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9628"/>
      </w:tblGrid>
      <w:tr w:rsidR="00E86590" w14:paraId="700D6561" w14:textId="77777777" w:rsidTr="00CA7B0A">
        <w:tc>
          <w:tcPr>
            <w:tcW w:w="9628" w:type="dxa"/>
            <w:tcBorders>
              <w:bottom w:val="nil"/>
            </w:tcBorders>
            <w:shd w:val="clear" w:color="auto" w:fill="D9D9D9" w:themeFill="background1" w:themeFillShade="D9"/>
            <w:vAlign w:val="center"/>
          </w:tcPr>
          <w:p w14:paraId="6AB1DD97" w14:textId="77777777" w:rsidR="00CA7B0A" w:rsidRDefault="00CA7B0A" w:rsidP="00CA7B0A">
            <w:pPr>
              <w:jc w:val="center"/>
              <w:rPr>
                <w:rFonts w:ascii="Tahoma" w:eastAsia="Garamond" w:hAnsi="Tahoma" w:cs="Tahoma"/>
                <w:b/>
                <w:sz w:val="20"/>
                <w:szCs w:val="20"/>
              </w:rPr>
            </w:pPr>
          </w:p>
          <w:p w14:paraId="24C2A3DB" w14:textId="5A14CAB8" w:rsidR="00E86590" w:rsidRDefault="00860DE4" w:rsidP="00CA7B0A">
            <w:pPr>
              <w:jc w:val="center"/>
              <w:rPr>
                <w:rFonts w:ascii="Tahoma" w:eastAsia="Garamond" w:hAnsi="Tahoma" w:cs="Tahoma"/>
                <w:b/>
                <w:sz w:val="20"/>
                <w:szCs w:val="20"/>
              </w:rPr>
            </w:pPr>
            <w:r w:rsidRPr="00CA7B0A">
              <w:rPr>
                <w:rFonts w:ascii="Tahoma" w:eastAsia="Garamond" w:hAnsi="Tahoma" w:cs="Tahoma"/>
                <w:b/>
                <w:sz w:val="20"/>
                <w:szCs w:val="20"/>
              </w:rPr>
              <w:t>AUTORIZACIÓN EXPRESA PARA EL USO, REPRODUCCIÓN, DIVULGACIÓN Y DISTRIBUCIÓN DE IMAGEN PERSONAL CAPTADA EN FOTOGRAFÍAS O EN CUALQUIERA OTRO MEDIO.</w:t>
            </w:r>
          </w:p>
          <w:p w14:paraId="67F9AA76" w14:textId="725051D2" w:rsidR="00CA7B0A" w:rsidRPr="00860DE4" w:rsidRDefault="00CA7B0A" w:rsidP="00CA7B0A">
            <w:pPr>
              <w:jc w:val="center"/>
              <w:rPr>
                <w:rFonts w:ascii="Tahoma" w:hAnsi="Tahoma" w:cs="Tahoma"/>
              </w:rPr>
            </w:pPr>
          </w:p>
        </w:tc>
      </w:tr>
      <w:tr w:rsidR="00E86590" w14:paraId="40621737" w14:textId="77777777" w:rsidTr="00860DE4">
        <w:tc>
          <w:tcPr>
            <w:tcW w:w="9628" w:type="dxa"/>
            <w:tcBorders>
              <w:top w:val="nil"/>
            </w:tcBorders>
          </w:tcPr>
          <w:p w14:paraId="11E40492" w14:textId="77777777" w:rsidR="004C2B3B" w:rsidRPr="004C2B3B" w:rsidRDefault="004C2B3B" w:rsidP="00C46023">
            <w:pPr>
              <w:jc w:val="both"/>
              <w:rPr>
                <w:rFonts w:ascii="Tahoma" w:eastAsia="Garamond" w:hAnsi="Tahoma" w:cs="Tahoma"/>
                <w:sz w:val="20"/>
                <w:szCs w:val="20"/>
              </w:rPr>
            </w:pPr>
          </w:p>
          <w:p w14:paraId="4181C857" w14:textId="324EBE37"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 xml:space="preserve">Yo, </w:t>
            </w:r>
            <w:r w:rsidR="00860DE4" w:rsidRPr="004C2B3B">
              <w:rPr>
                <w:rFonts w:ascii="Tahoma" w:eastAsia="Garamond" w:hAnsi="Tahoma" w:cs="Tahoma"/>
                <w:sz w:val="20"/>
                <w:szCs w:val="20"/>
              </w:rPr>
              <w:t>___________________________________________________________________</w:t>
            </w:r>
            <w:r w:rsidRPr="004C2B3B">
              <w:rPr>
                <w:rFonts w:ascii="Tahoma" w:eastAsia="Garamond" w:hAnsi="Tahoma" w:cs="Tahoma"/>
                <w:sz w:val="20"/>
                <w:szCs w:val="20"/>
              </w:rPr>
              <w:t xml:space="preserve">, identificado con cédula de ciudadanía No. </w:t>
            </w:r>
            <w:r w:rsidR="00860DE4" w:rsidRPr="004C2B3B">
              <w:rPr>
                <w:rFonts w:ascii="Tahoma" w:eastAsia="Garamond" w:hAnsi="Tahoma" w:cs="Tahoma"/>
                <w:sz w:val="20"/>
                <w:szCs w:val="20"/>
              </w:rPr>
              <w:t>___________________</w:t>
            </w:r>
            <w:r w:rsidRPr="004C2B3B">
              <w:rPr>
                <w:rFonts w:ascii="Tahoma" w:eastAsia="Garamond" w:hAnsi="Tahoma" w:cs="Tahoma"/>
                <w:sz w:val="20"/>
                <w:szCs w:val="20"/>
              </w:rPr>
              <w:t>, obrando en mi propio nombre y representación,</w:t>
            </w:r>
            <w:r w:rsidR="00860DE4" w:rsidRPr="004C2B3B">
              <w:rPr>
                <w:rFonts w:ascii="Tahoma" w:eastAsia="Garamond" w:hAnsi="Tahoma" w:cs="Tahoma"/>
                <w:sz w:val="20"/>
                <w:szCs w:val="20"/>
              </w:rPr>
              <w:t xml:space="preserve"> </w:t>
            </w:r>
            <w:r w:rsidRPr="004C2B3B">
              <w:rPr>
                <w:rFonts w:ascii="Tahoma" w:eastAsia="Garamond" w:hAnsi="Tahoma" w:cs="Tahoma"/>
                <w:sz w:val="20"/>
                <w:szCs w:val="20"/>
              </w:rPr>
              <w:t>por medio del presente documento y a través de mi rúbrica en el mismo, expreso y consiento en lo siguiente:</w:t>
            </w:r>
          </w:p>
          <w:p w14:paraId="7D143F32" w14:textId="77777777" w:rsidR="002D0A43" w:rsidRPr="004C2B3B" w:rsidRDefault="002D0A43" w:rsidP="00C46023">
            <w:pPr>
              <w:jc w:val="both"/>
              <w:rPr>
                <w:rFonts w:ascii="Tahoma" w:eastAsia="Garamond" w:hAnsi="Tahoma" w:cs="Tahoma"/>
                <w:sz w:val="20"/>
                <w:szCs w:val="20"/>
              </w:rPr>
            </w:pPr>
          </w:p>
          <w:p w14:paraId="2AEF7F75" w14:textId="099F358E" w:rsidR="00C46023" w:rsidRPr="004C2B3B" w:rsidRDefault="00C46023" w:rsidP="00C46023">
            <w:pPr>
              <w:numPr>
                <w:ilvl w:val="0"/>
                <w:numId w:val="2"/>
              </w:numPr>
              <w:pBdr>
                <w:top w:val="nil"/>
                <w:left w:val="nil"/>
                <w:bottom w:val="nil"/>
                <w:right w:val="nil"/>
                <w:between w:val="nil"/>
              </w:pBdr>
              <w:jc w:val="both"/>
              <w:rPr>
                <w:rFonts w:ascii="Tahoma" w:eastAsia="Garamond" w:hAnsi="Tahoma" w:cs="Tahoma"/>
                <w:color w:val="000000"/>
                <w:sz w:val="20"/>
                <w:szCs w:val="20"/>
              </w:rPr>
            </w:pPr>
            <w:r w:rsidRPr="004C2B3B">
              <w:rPr>
                <w:rFonts w:ascii="Tahoma" w:eastAsia="Garamond" w:hAnsi="Tahoma" w:cs="Tahoma"/>
                <w:color w:val="000000"/>
                <w:sz w:val="20"/>
                <w:szCs w:val="20"/>
              </w:rPr>
              <w:t xml:space="preserve">Que he sido informado por </w:t>
            </w:r>
            <w:r w:rsidRPr="004C2B3B">
              <w:rPr>
                <w:rFonts w:ascii="Tahoma" w:eastAsia="Garamond" w:hAnsi="Tahoma" w:cs="Tahoma"/>
                <w:sz w:val="20"/>
                <w:szCs w:val="20"/>
              </w:rPr>
              <w:t>LA UNIVERSIDAD COOPERATIVA DE COLOMBIA</w:t>
            </w:r>
            <w:r w:rsidRPr="004C2B3B">
              <w:rPr>
                <w:rFonts w:ascii="Tahoma" w:eastAsia="Garamond" w:hAnsi="Tahoma" w:cs="Tahoma"/>
                <w:color w:val="000000"/>
                <w:sz w:val="20"/>
                <w:szCs w:val="20"/>
              </w:rPr>
              <w:t xml:space="preserve">, en adelante </w:t>
            </w:r>
            <w:r w:rsidRPr="004C2B3B">
              <w:rPr>
                <w:rFonts w:ascii="Tahoma" w:eastAsia="Garamond" w:hAnsi="Tahoma" w:cs="Tahoma"/>
                <w:sz w:val="20"/>
                <w:szCs w:val="20"/>
              </w:rPr>
              <w:t>UCC</w:t>
            </w:r>
            <w:r w:rsidRPr="004C2B3B">
              <w:rPr>
                <w:rFonts w:ascii="Tahoma" w:eastAsia="Garamond" w:hAnsi="Tahoma" w:cs="Tahoma"/>
                <w:color w:val="000000"/>
                <w:sz w:val="20"/>
                <w:szCs w:val="20"/>
              </w:rPr>
              <w:t xml:space="preserve"> de la toma de fotografías y/o grabación de videos en los cuales ha sido grabada mi imagen</w:t>
            </w:r>
            <w:r w:rsidR="002D0A43" w:rsidRPr="004C2B3B">
              <w:rPr>
                <w:rFonts w:ascii="Tahoma" w:eastAsia="Garamond" w:hAnsi="Tahoma" w:cs="Tahoma"/>
                <w:color w:val="000000"/>
                <w:sz w:val="20"/>
                <w:szCs w:val="20"/>
              </w:rPr>
              <w:t>.</w:t>
            </w:r>
          </w:p>
          <w:p w14:paraId="40F97AC7" w14:textId="77777777" w:rsidR="00C46023" w:rsidRPr="004C2B3B" w:rsidRDefault="00C46023" w:rsidP="00C46023">
            <w:pPr>
              <w:pBdr>
                <w:top w:val="nil"/>
                <w:left w:val="nil"/>
                <w:bottom w:val="nil"/>
                <w:right w:val="nil"/>
                <w:between w:val="nil"/>
              </w:pBdr>
              <w:ind w:left="720"/>
              <w:jc w:val="both"/>
              <w:rPr>
                <w:rFonts w:ascii="Tahoma" w:eastAsia="Garamond" w:hAnsi="Tahoma" w:cs="Tahoma"/>
                <w:color w:val="000000"/>
                <w:sz w:val="20"/>
                <w:szCs w:val="20"/>
              </w:rPr>
            </w:pPr>
            <w:r w:rsidRPr="004C2B3B">
              <w:rPr>
                <w:rFonts w:ascii="Tahoma" w:eastAsia="Garamond" w:hAnsi="Tahoma" w:cs="Tahoma"/>
                <w:color w:val="000000"/>
                <w:sz w:val="20"/>
                <w:szCs w:val="20"/>
              </w:rPr>
              <w:t xml:space="preserve"> </w:t>
            </w:r>
          </w:p>
          <w:p w14:paraId="3DE804E0" w14:textId="0170CDB2" w:rsidR="00C46023" w:rsidRPr="004C2B3B" w:rsidRDefault="00C46023" w:rsidP="00C46023">
            <w:pPr>
              <w:numPr>
                <w:ilvl w:val="0"/>
                <w:numId w:val="2"/>
              </w:numPr>
              <w:pBdr>
                <w:top w:val="nil"/>
                <w:left w:val="nil"/>
                <w:bottom w:val="nil"/>
                <w:right w:val="nil"/>
                <w:between w:val="nil"/>
              </w:pBdr>
              <w:jc w:val="both"/>
              <w:rPr>
                <w:rFonts w:ascii="Tahoma" w:eastAsia="Garamond" w:hAnsi="Tahoma" w:cs="Tahoma"/>
                <w:color w:val="000000"/>
                <w:sz w:val="20"/>
                <w:szCs w:val="20"/>
              </w:rPr>
            </w:pPr>
            <w:r w:rsidRPr="004C2B3B">
              <w:rPr>
                <w:rFonts w:ascii="Tahoma" w:eastAsia="Garamond" w:hAnsi="Tahoma" w:cs="Tahoma"/>
                <w:color w:val="000000"/>
                <w:sz w:val="20"/>
                <w:szCs w:val="20"/>
              </w:rPr>
              <w:t xml:space="preserve">En consecuencia, autorizo de manera expresa y de forma gratuita a </w:t>
            </w:r>
            <w:r w:rsidRPr="004C2B3B">
              <w:rPr>
                <w:rFonts w:ascii="Tahoma" w:eastAsia="Garamond" w:hAnsi="Tahoma" w:cs="Tahoma"/>
                <w:sz w:val="20"/>
                <w:szCs w:val="20"/>
                <w:highlight w:val="white"/>
              </w:rPr>
              <w:t>UCC</w:t>
            </w:r>
            <w:r w:rsidRPr="004C2B3B">
              <w:rPr>
                <w:rFonts w:ascii="Tahoma" w:eastAsia="Garamond" w:hAnsi="Tahoma" w:cs="Tahoma"/>
                <w:color w:val="000000"/>
                <w:sz w:val="20"/>
                <w:szCs w:val="20"/>
              </w:rPr>
              <w:t xml:space="preserve">, para que use mi imagen contenida en las fotografías y/o en cualquiera otro medio utilizado por </w:t>
            </w:r>
            <w:r w:rsidRPr="004C2B3B">
              <w:rPr>
                <w:rFonts w:ascii="Tahoma" w:eastAsia="Garamond" w:hAnsi="Tahoma" w:cs="Tahoma"/>
                <w:sz w:val="20"/>
                <w:szCs w:val="20"/>
                <w:highlight w:val="white"/>
              </w:rPr>
              <w:t>UCC</w:t>
            </w:r>
            <w:r w:rsidRPr="004C2B3B">
              <w:rPr>
                <w:rFonts w:ascii="Tahoma" w:eastAsia="Garamond" w:hAnsi="Tahoma" w:cs="Tahoma"/>
                <w:color w:val="000000"/>
                <w:sz w:val="20"/>
                <w:szCs w:val="20"/>
              </w:rPr>
              <w:t>, bien sea en medio físico, digital o virtual para la promoción de sus actividades como entidad prestadora del servicio de educación superior y en desarrollo de este propósito principal, para la ejecución de sus programas relacionados directa o indirectamente con su objeto social como lo son las educativas, culturales, recreativas, entre otras y en general actividades dirigidas a comunicar sus eventos.</w:t>
            </w:r>
          </w:p>
          <w:p w14:paraId="090FE463" w14:textId="77777777" w:rsidR="00C46023" w:rsidRPr="004C2B3B" w:rsidRDefault="00C46023" w:rsidP="00C46023">
            <w:pPr>
              <w:jc w:val="both"/>
              <w:rPr>
                <w:rFonts w:ascii="Tahoma" w:eastAsia="Garamond" w:hAnsi="Tahoma" w:cs="Tahoma"/>
                <w:sz w:val="20"/>
                <w:szCs w:val="20"/>
              </w:rPr>
            </w:pPr>
          </w:p>
          <w:p w14:paraId="41B969BB" w14:textId="18761909" w:rsidR="00C46023" w:rsidRPr="004C2B3B" w:rsidRDefault="00C46023" w:rsidP="00C46023">
            <w:pPr>
              <w:numPr>
                <w:ilvl w:val="0"/>
                <w:numId w:val="2"/>
              </w:numPr>
              <w:pBdr>
                <w:top w:val="nil"/>
                <w:left w:val="nil"/>
                <w:bottom w:val="nil"/>
                <w:right w:val="nil"/>
                <w:between w:val="nil"/>
              </w:pBdr>
              <w:jc w:val="both"/>
              <w:rPr>
                <w:rFonts w:ascii="Tahoma" w:eastAsia="Garamond" w:hAnsi="Tahoma" w:cs="Tahoma"/>
                <w:color w:val="000000"/>
                <w:sz w:val="20"/>
                <w:szCs w:val="20"/>
              </w:rPr>
            </w:pPr>
            <w:r w:rsidRPr="004C2B3B">
              <w:rPr>
                <w:rFonts w:ascii="Tahoma" w:eastAsia="Garamond" w:hAnsi="Tahoma" w:cs="Tahoma"/>
                <w:color w:val="000000"/>
                <w:sz w:val="20"/>
                <w:szCs w:val="20"/>
              </w:rPr>
              <w:t xml:space="preserve">Que así mismo autorizo de manera expresa a </w:t>
            </w:r>
            <w:r w:rsidRPr="004C2B3B">
              <w:rPr>
                <w:rFonts w:ascii="Tahoma" w:eastAsia="Garamond" w:hAnsi="Tahoma" w:cs="Tahoma"/>
                <w:sz w:val="20"/>
                <w:szCs w:val="20"/>
                <w:highlight w:val="white"/>
              </w:rPr>
              <w:t>UCC</w:t>
            </w:r>
            <w:r w:rsidRPr="004C2B3B">
              <w:rPr>
                <w:rFonts w:ascii="Tahoma" w:eastAsia="Garamond" w:hAnsi="Tahoma" w:cs="Tahoma"/>
                <w:color w:val="000000"/>
                <w:sz w:val="20"/>
                <w:szCs w:val="20"/>
                <w:highlight w:val="white"/>
              </w:rPr>
              <w:t xml:space="preserve"> </w:t>
            </w:r>
            <w:r w:rsidRPr="004C2B3B">
              <w:rPr>
                <w:rFonts w:ascii="Tahoma" w:eastAsia="Garamond" w:hAnsi="Tahoma" w:cs="Tahoma"/>
                <w:color w:val="000000"/>
                <w:sz w:val="20"/>
                <w:szCs w:val="20"/>
              </w:rPr>
              <w:t>para que mi imagen</w:t>
            </w:r>
            <w:r w:rsidR="002D0A43" w:rsidRPr="004C2B3B">
              <w:rPr>
                <w:rFonts w:ascii="Tahoma" w:eastAsia="Garamond" w:hAnsi="Tahoma" w:cs="Tahoma"/>
                <w:color w:val="000000"/>
                <w:sz w:val="20"/>
                <w:szCs w:val="20"/>
              </w:rPr>
              <w:t xml:space="preserve"> </w:t>
            </w:r>
            <w:r w:rsidRPr="004C2B3B">
              <w:rPr>
                <w:rFonts w:ascii="Tahoma" w:eastAsia="Garamond" w:hAnsi="Tahoma" w:cs="Tahoma"/>
                <w:color w:val="000000"/>
                <w:sz w:val="20"/>
                <w:szCs w:val="20"/>
              </w:rPr>
              <w:t xml:space="preserve">pueda ser reproducida, divulgada y distribuida en medios impresos (revistas, folletos, afiches, volantes, etc.), así como a través de Internet a través de los portales web de </w:t>
            </w:r>
            <w:r w:rsidRPr="004C2B3B">
              <w:rPr>
                <w:rFonts w:ascii="Tahoma" w:eastAsia="Garamond" w:hAnsi="Tahoma" w:cs="Tahoma"/>
                <w:sz w:val="20"/>
                <w:szCs w:val="20"/>
                <w:highlight w:val="white"/>
              </w:rPr>
              <w:t>UCC</w:t>
            </w:r>
            <w:r w:rsidRPr="004C2B3B">
              <w:rPr>
                <w:rFonts w:ascii="Tahoma" w:eastAsia="Garamond" w:hAnsi="Tahoma" w:cs="Tahoma"/>
                <w:color w:val="000000"/>
                <w:sz w:val="20"/>
                <w:szCs w:val="20"/>
              </w:rPr>
              <w:t xml:space="preserve">, tanto en Colombia como en cualquier otro lugar del mundo, siempre que tales acciones estén directa o indirectamente relacionadas con alguna de las actividades en desarrollo del objeto social de la </w:t>
            </w:r>
            <w:r w:rsidRPr="004C2B3B">
              <w:rPr>
                <w:rFonts w:ascii="Tahoma" w:eastAsia="Garamond" w:hAnsi="Tahoma" w:cs="Tahoma"/>
                <w:sz w:val="20"/>
                <w:szCs w:val="20"/>
                <w:highlight w:val="white"/>
              </w:rPr>
              <w:t>UCC</w:t>
            </w:r>
            <w:r w:rsidRPr="004C2B3B">
              <w:rPr>
                <w:rFonts w:ascii="Tahoma" w:eastAsia="Garamond" w:hAnsi="Tahoma" w:cs="Tahoma"/>
                <w:color w:val="000000"/>
                <w:sz w:val="20"/>
                <w:szCs w:val="20"/>
              </w:rPr>
              <w:t xml:space="preserve">. </w:t>
            </w:r>
          </w:p>
          <w:p w14:paraId="0119F484" w14:textId="77777777" w:rsidR="00C46023" w:rsidRPr="004C2B3B" w:rsidRDefault="00C46023" w:rsidP="00C46023">
            <w:pPr>
              <w:pBdr>
                <w:top w:val="nil"/>
                <w:left w:val="nil"/>
                <w:bottom w:val="nil"/>
                <w:right w:val="nil"/>
                <w:between w:val="nil"/>
              </w:pBdr>
              <w:ind w:left="720"/>
              <w:jc w:val="both"/>
              <w:rPr>
                <w:rFonts w:ascii="Tahoma" w:eastAsia="Garamond" w:hAnsi="Tahoma" w:cs="Tahoma"/>
                <w:color w:val="000000"/>
                <w:sz w:val="20"/>
                <w:szCs w:val="20"/>
              </w:rPr>
            </w:pPr>
          </w:p>
          <w:p w14:paraId="5BC62DAA" w14:textId="77777777" w:rsidR="00C46023" w:rsidRPr="004C2B3B" w:rsidRDefault="00C46023" w:rsidP="00C46023">
            <w:pPr>
              <w:numPr>
                <w:ilvl w:val="0"/>
                <w:numId w:val="2"/>
              </w:numPr>
              <w:pBdr>
                <w:top w:val="nil"/>
                <w:left w:val="nil"/>
                <w:bottom w:val="nil"/>
                <w:right w:val="nil"/>
                <w:between w:val="nil"/>
              </w:pBdr>
              <w:jc w:val="both"/>
              <w:rPr>
                <w:rFonts w:ascii="Tahoma" w:eastAsia="Garamond" w:hAnsi="Tahoma" w:cs="Tahoma"/>
                <w:color w:val="000000"/>
                <w:sz w:val="20"/>
                <w:szCs w:val="20"/>
              </w:rPr>
            </w:pPr>
            <w:r w:rsidRPr="004C2B3B">
              <w:rPr>
                <w:rFonts w:ascii="Tahoma" w:eastAsia="Garamond" w:hAnsi="Tahoma" w:cs="Tahoma"/>
                <w:color w:val="000000"/>
                <w:sz w:val="20"/>
                <w:szCs w:val="20"/>
              </w:rPr>
              <w:t>Que se me ha puesto de presente la previsión de legal de que, tratándose de datos especialmente protegidos como los de menores de edad, es potestativo de mi persona otorgar la autorización para su tratamiento y en cualquier momento puede ser revocada la misma para el futuro, bajo el entendido de que el uso de la misma que previamente se haya comunicado al público, no puede retrotraerse por sustracción de materia.</w:t>
            </w:r>
          </w:p>
          <w:p w14:paraId="5CD2B810" w14:textId="77777777" w:rsidR="00C46023" w:rsidRPr="004C2B3B" w:rsidRDefault="00C46023" w:rsidP="00C46023">
            <w:pPr>
              <w:pBdr>
                <w:top w:val="nil"/>
                <w:left w:val="nil"/>
                <w:bottom w:val="nil"/>
                <w:right w:val="nil"/>
                <w:between w:val="nil"/>
              </w:pBdr>
              <w:ind w:left="720"/>
              <w:rPr>
                <w:rFonts w:ascii="Tahoma" w:eastAsia="Garamond" w:hAnsi="Tahoma" w:cs="Tahoma"/>
                <w:color w:val="000000"/>
                <w:sz w:val="20"/>
                <w:szCs w:val="20"/>
              </w:rPr>
            </w:pPr>
          </w:p>
          <w:p w14:paraId="1AEC12EF" w14:textId="05AB256C" w:rsidR="00C46023" w:rsidRPr="004C2B3B" w:rsidRDefault="00C46023" w:rsidP="00C46023">
            <w:pPr>
              <w:numPr>
                <w:ilvl w:val="0"/>
                <w:numId w:val="2"/>
              </w:numPr>
              <w:pBdr>
                <w:top w:val="nil"/>
                <w:left w:val="nil"/>
                <w:bottom w:val="nil"/>
                <w:right w:val="nil"/>
                <w:between w:val="nil"/>
              </w:pBdr>
              <w:jc w:val="both"/>
              <w:rPr>
                <w:rFonts w:ascii="Tahoma" w:eastAsia="Garamond" w:hAnsi="Tahoma" w:cs="Tahoma"/>
                <w:color w:val="000000"/>
                <w:sz w:val="20"/>
                <w:szCs w:val="20"/>
              </w:rPr>
            </w:pPr>
            <w:r w:rsidRPr="004C2B3B">
              <w:rPr>
                <w:rFonts w:ascii="Tahoma" w:eastAsia="Garamond" w:hAnsi="Tahoma" w:cs="Tahoma"/>
                <w:color w:val="000000"/>
                <w:sz w:val="20"/>
                <w:szCs w:val="20"/>
              </w:rPr>
              <w:t xml:space="preserve">Que se me ha puesto de presente la previsión legal de que, si bien se puede solicitar en cualquier momento la cesación en el uso de la imagen, en caso de revocar esta autorización, </w:t>
            </w:r>
            <w:r w:rsidRPr="004C2B3B">
              <w:rPr>
                <w:rFonts w:ascii="Tahoma" w:eastAsia="Garamond" w:hAnsi="Tahoma" w:cs="Tahoma"/>
                <w:sz w:val="20"/>
                <w:szCs w:val="20"/>
              </w:rPr>
              <w:t>UCC</w:t>
            </w:r>
            <w:r w:rsidRPr="004C2B3B">
              <w:rPr>
                <w:rFonts w:ascii="Tahoma" w:eastAsia="Garamond" w:hAnsi="Tahoma" w:cs="Tahoma"/>
                <w:color w:val="000000"/>
                <w:sz w:val="20"/>
                <w:szCs w:val="20"/>
              </w:rPr>
              <w:t xml:space="preserve"> se abstendrá de continuar haciéndolo, pero las imágenes que han sido objeto de uso no podrán recolectarse dada la posibilidad de que ya se haya contratado material publicitario, o se haya desarrollado creaciones alrededor de los servicios objeto de </w:t>
            </w:r>
            <w:r w:rsidRPr="004C2B3B">
              <w:rPr>
                <w:rFonts w:ascii="Tahoma" w:eastAsia="Garamond" w:hAnsi="Tahoma" w:cs="Tahoma"/>
                <w:sz w:val="20"/>
                <w:szCs w:val="20"/>
              </w:rPr>
              <w:t>UCC</w:t>
            </w:r>
            <w:r w:rsidRPr="004C2B3B">
              <w:rPr>
                <w:rFonts w:ascii="Tahoma" w:eastAsia="Garamond" w:hAnsi="Tahoma" w:cs="Tahoma"/>
                <w:color w:val="000000"/>
                <w:sz w:val="20"/>
                <w:szCs w:val="20"/>
              </w:rPr>
              <w:t xml:space="preserve"> y que incluya mi imagen, lo que supone contratos con terceros. En todo caso, </w:t>
            </w:r>
            <w:r w:rsidRPr="004C2B3B">
              <w:rPr>
                <w:rFonts w:ascii="Tahoma" w:eastAsia="Garamond" w:hAnsi="Tahoma" w:cs="Tahoma"/>
                <w:sz w:val="20"/>
                <w:szCs w:val="20"/>
              </w:rPr>
              <w:t>UCC</w:t>
            </w:r>
            <w:r w:rsidRPr="004C2B3B">
              <w:rPr>
                <w:rFonts w:ascii="Tahoma" w:eastAsia="Garamond" w:hAnsi="Tahoma" w:cs="Tahoma"/>
                <w:color w:val="000000"/>
                <w:sz w:val="20"/>
                <w:szCs w:val="20"/>
              </w:rPr>
              <w:t xml:space="preserve"> desplegará las acciones que tenga a su alcance para cesar en el uso de la imagen.</w:t>
            </w:r>
          </w:p>
          <w:p w14:paraId="6D9F1B7C" w14:textId="77777777" w:rsidR="00C46023" w:rsidRPr="004C2B3B" w:rsidRDefault="00C46023" w:rsidP="00C46023">
            <w:pPr>
              <w:pBdr>
                <w:top w:val="nil"/>
                <w:left w:val="nil"/>
                <w:bottom w:val="nil"/>
                <w:right w:val="nil"/>
                <w:between w:val="nil"/>
              </w:pBdr>
              <w:ind w:left="720"/>
              <w:jc w:val="both"/>
              <w:rPr>
                <w:rFonts w:ascii="Tahoma" w:eastAsia="Garamond" w:hAnsi="Tahoma" w:cs="Tahoma"/>
                <w:color w:val="000000"/>
                <w:sz w:val="20"/>
                <w:szCs w:val="20"/>
              </w:rPr>
            </w:pPr>
          </w:p>
          <w:p w14:paraId="0BEE5AE3" w14:textId="77777777" w:rsidR="00C46023" w:rsidRPr="004C2B3B" w:rsidRDefault="00C46023" w:rsidP="00C46023">
            <w:pPr>
              <w:numPr>
                <w:ilvl w:val="0"/>
                <w:numId w:val="2"/>
              </w:numPr>
              <w:pBdr>
                <w:top w:val="nil"/>
                <w:left w:val="nil"/>
                <w:bottom w:val="nil"/>
                <w:right w:val="nil"/>
                <w:between w:val="nil"/>
              </w:pBdr>
              <w:jc w:val="both"/>
              <w:rPr>
                <w:rFonts w:ascii="Tahoma" w:eastAsia="Garamond" w:hAnsi="Tahoma" w:cs="Tahoma"/>
                <w:color w:val="000000"/>
                <w:sz w:val="20"/>
                <w:szCs w:val="20"/>
              </w:rPr>
            </w:pPr>
            <w:r w:rsidRPr="004C2B3B">
              <w:rPr>
                <w:rFonts w:ascii="Tahoma" w:eastAsia="Garamond" w:hAnsi="Tahoma" w:cs="Tahoma"/>
                <w:color w:val="000000"/>
                <w:sz w:val="20"/>
                <w:szCs w:val="20"/>
              </w:rPr>
              <w:t xml:space="preserve">Que los datos personales podrán ser tratados en sistemas informáticos propios de </w:t>
            </w:r>
            <w:r w:rsidRPr="004C2B3B">
              <w:rPr>
                <w:rFonts w:ascii="Tahoma" w:eastAsia="Garamond" w:hAnsi="Tahoma" w:cs="Tahoma"/>
                <w:sz w:val="20"/>
                <w:szCs w:val="20"/>
                <w:highlight w:val="white"/>
              </w:rPr>
              <w:t>UCC</w:t>
            </w:r>
            <w:r w:rsidRPr="004C2B3B">
              <w:rPr>
                <w:rFonts w:ascii="Tahoma" w:eastAsia="Garamond" w:hAnsi="Tahoma" w:cs="Tahoma"/>
                <w:color w:val="000000"/>
                <w:sz w:val="20"/>
                <w:szCs w:val="20"/>
                <w:highlight w:val="white"/>
              </w:rPr>
              <w:t xml:space="preserve"> </w:t>
            </w:r>
            <w:r w:rsidRPr="004C2B3B">
              <w:rPr>
                <w:rFonts w:ascii="Tahoma" w:eastAsia="Garamond" w:hAnsi="Tahoma" w:cs="Tahoma"/>
                <w:color w:val="000000"/>
                <w:sz w:val="20"/>
                <w:szCs w:val="20"/>
              </w:rPr>
              <w:t xml:space="preserve">bajo las medidas de seguridad que le sean aplicables, con estricto seguimiento de medidas de seguridad que impidan un uso no autorizado por terceros, y que también podrán ser tratados en sistemas informáticos de terceros encargados ubicados en territorios como Estados Unidos, Europa, Latinoamérica u otros territorios, bajo la dirección y auditoría de </w:t>
            </w:r>
            <w:r w:rsidRPr="004C2B3B">
              <w:rPr>
                <w:rFonts w:ascii="Tahoma" w:eastAsia="Garamond" w:hAnsi="Tahoma" w:cs="Tahoma"/>
                <w:sz w:val="20"/>
                <w:szCs w:val="20"/>
              </w:rPr>
              <w:t>UCC.</w:t>
            </w:r>
          </w:p>
          <w:p w14:paraId="52216D3D" w14:textId="77777777" w:rsidR="00C46023" w:rsidRPr="004C2B3B" w:rsidRDefault="00C46023" w:rsidP="00C46023">
            <w:pPr>
              <w:pBdr>
                <w:top w:val="nil"/>
                <w:left w:val="nil"/>
                <w:bottom w:val="nil"/>
                <w:right w:val="nil"/>
                <w:between w:val="nil"/>
              </w:pBdr>
              <w:ind w:left="720"/>
              <w:jc w:val="both"/>
              <w:rPr>
                <w:rFonts w:ascii="Tahoma" w:eastAsia="Garamond" w:hAnsi="Tahoma" w:cs="Tahoma"/>
                <w:color w:val="000000"/>
                <w:sz w:val="20"/>
                <w:szCs w:val="20"/>
              </w:rPr>
            </w:pPr>
          </w:p>
          <w:p w14:paraId="67688E88" w14:textId="544C1BF6" w:rsidR="00C46023" w:rsidRPr="004C2B3B" w:rsidRDefault="00C46023" w:rsidP="00C46023">
            <w:pPr>
              <w:numPr>
                <w:ilvl w:val="0"/>
                <w:numId w:val="2"/>
              </w:numPr>
              <w:pBdr>
                <w:top w:val="nil"/>
                <w:left w:val="nil"/>
                <w:bottom w:val="nil"/>
                <w:right w:val="nil"/>
                <w:between w:val="nil"/>
              </w:pBdr>
              <w:jc w:val="both"/>
              <w:rPr>
                <w:rFonts w:ascii="Tahoma" w:eastAsia="Garamond" w:hAnsi="Tahoma" w:cs="Tahoma"/>
                <w:color w:val="000000"/>
                <w:sz w:val="20"/>
                <w:szCs w:val="20"/>
              </w:rPr>
            </w:pPr>
            <w:r w:rsidRPr="004C2B3B">
              <w:rPr>
                <w:rFonts w:ascii="Tahoma" w:eastAsia="Garamond" w:hAnsi="Tahoma" w:cs="Tahoma"/>
                <w:color w:val="000000"/>
                <w:sz w:val="20"/>
                <w:szCs w:val="20"/>
              </w:rPr>
              <w:t xml:space="preserve">Que fui informado que respecto del uso de la imagen para efectos publicitarios o de comunicación de servicios de </w:t>
            </w:r>
            <w:r w:rsidRPr="004C2B3B">
              <w:rPr>
                <w:rFonts w:ascii="Tahoma" w:eastAsia="Garamond" w:hAnsi="Tahoma" w:cs="Tahoma"/>
                <w:sz w:val="20"/>
                <w:szCs w:val="20"/>
              </w:rPr>
              <w:t>UCC</w:t>
            </w:r>
            <w:r w:rsidRPr="004C2B3B">
              <w:rPr>
                <w:rFonts w:ascii="Tahoma" w:eastAsia="Garamond" w:hAnsi="Tahoma" w:cs="Tahoma"/>
                <w:color w:val="000000"/>
                <w:sz w:val="20"/>
                <w:szCs w:val="20"/>
              </w:rPr>
              <w:t xml:space="preserve"> no se causan honorarios ni pago alguno por ningún concepto a mi favor</w:t>
            </w:r>
            <w:r w:rsidR="002D0A43" w:rsidRPr="004C2B3B">
              <w:rPr>
                <w:rFonts w:ascii="Tahoma" w:eastAsia="Garamond" w:hAnsi="Tahoma" w:cs="Tahoma"/>
                <w:color w:val="000000"/>
                <w:sz w:val="20"/>
                <w:szCs w:val="20"/>
              </w:rPr>
              <w:t>.</w:t>
            </w:r>
          </w:p>
          <w:p w14:paraId="2E9C28BC" w14:textId="77777777" w:rsidR="004C2B3B" w:rsidRDefault="004C2B3B" w:rsidP="00C46023">
            <w:pPr>
              <w:jc w:val="both"/>
              <w:rPr>
                <w:rFonts w:ascii="Tahoma" w:eastAsia="Garamond" w:hAnsi="Tahoma" w:cs="Tahoma"/>
                <w:sz w:val="20"/>
                <w:szCs w:val="20"/>
              </w:rPr>
            </w:pPr>
          </w:p>
          <w:p w14:paraId="41EBABAF" w14:textId="77777777" w:rsidR="003457F6" w:rsidRDefault="003457F6" w:rsidP="00C46023">
            <w:pPr>
              <w:jc w:val="both"/>
              <w:rPr>
                <w:rFonts w:ascii="Tahoma" w:eastAsia="Garamond" w:hAnsi="Tahoma" w:cs="Tahoma"/>
                <w:sz w:val="20"/>
                <w:szCs w:val="20"/>
              </w:rPr>
            </w:pPr>
          </w:p>
          <w:p w14:paraId="46EA29F4" w14:textId="77777777" w:rsidR="004C2B3B" w:rsidRPr="004C2B3B" w:rsidRDefault="004C2B3B" w:rsidP="00C46023">
            <w:pPr>
              <w:jc w:val="both"/>
              <w:rPr>
                <w:rFonts w:ascii="Tahoma" w:eastAsia="Garamond" w:hAnsi="Tahoma" w:cs="Tahoma"/>
                <w:sz w:val="20"/>
                <w:szCs w:val="20"/>
              </w:rPr>
            </w:pPr>
          </w:p>
          <w:p w14:paraId="3A595E3B" w14:textId="34AEAE94"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Por parte de UCC</w:t>
            </w:r>
            <w:r w:rsidRPr="004C2B3B">
              <w:rPr>
                <w:rFonts w:ascii="Tahoma" w:eastAsia="Garamond" w:hAnsi="Tahoma" w:cs="Tahoma"/>
                <w:color w:val="000000"/>
                <w:sz w:val="20"/>
                <w:szCs w:val="20"/>
              </w:rPr>
              <w:t xml:space="preserve"> </w:t>
            </w:r>
            <w:r w:rsidRPr="004C2B3B">
              <w:rPr>
                <w:rFonts w:ascii="Tahoma" w:eastAsia="Garamond" w:hAnsi="Tahoma" w:cs="Tahoma"/>
                <w:sz w:val="20"/>
                <w:szCs w:val="20"/>
              </w:rPr>
              <w:t xml:space="preserve">se informa que la imagen en tanto constituya un dato personal, será tratado de conformidad con la autorización antes expresada y conforme a la Política de Privacidad adoptada por UCC que puede ser consultada en el portal web. </w:t>
            </w:r>
          </w:p>
          <w:p w14:paraId="4F9B33F2" w14:textId="77777777" w:rsidR="002D0A43" w:rsidRPr="004C2B3B" w:rsidRDefault="002D0A43" w:rsidP="00C46023">
            <w:pPr>
              <w:jc w:val="both"/>
              <w:rPr>
                <w:rFonts w:ascii="Tahoma" w:hAnsi="Tahoma" w:cs="Tahoma"/>
                <w:sz w:val="20"/>
                <w:szCs w:val="20"/>
              </w:rPr>
            </w:pPr>
          </w:p>
          <w:p w14:paraId="1180C7B1" w14:textId="12D7305D"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lastRenderedPageBreak/>
              <w:t xml:space="preserve">Para el ejercicio del Habeas Data, el titular del dato personal o quien demuestre un legítimo interés conforme lo señalado en la normatividad vigente, podrá hacerlo a través del siguiente correo electrónico </w:t>
            </w:r>
            <w:hyperlink r:id="rId10" w:history="1">
              <w:r w:rsidR="00036324" w:rsidRPr="000B4C85">
                <w:rPr>
                  <w:rStyle w:val="Hipervnculo"/>
                  <w:rFonts w:ascii="Tahoma" w:eastAsia="Garamond" w:hAnsi="Tahoma" w:cs="Tahoma"/>
                  <w:sz w:val="20"/>
                  <w:szCs w:val="20"/>
                </w:rPr>
                <w:t>correspondencia.med@ucc.edu.co</w:t>
              </w:r>
            </w:hyperlink>
            <w:r w:rsidR="00036324">
              <w:rPr>
                <w:rFonts w:ascii="Tahoma" w:eastAsia="Garamond" w:hAnsi="Tahoma" w:cs="Tahoma"/>
                <w:sz w:val="20"/>
                <w:szCs w:val="20"/>
              </w:rPr>
              <w:t xml:space="preserve"> </w:t>
            </w:r>
          </w:p>
          <w:p w14:paraId="14798501" w14:textId="77777777" w:rsidR="00C46023" w:rsidRPr="004C2B3B" w:rsidRDefault="00C46023" w:rsidP="00C46023">
            <w:pPr>
              <w:tabs>
                <w:tab w:val="left" w:pos="2985"/>
              </w:tabs>
              <w:jc w:val="both"/>
              <w:rPr>
                <w:rFonts w:ascii="Tahoma" w:eastAsia="Garamond" w:hAnsi="Tahoma" w:cs="Tahoma"/>
                <w:sz w:val="20"/>
                <w:szCs w:val="20"/>
              </w:rPr>
            </w:pPr>
          </w:p>
          <w:p w14:paraId="14F03794" w14:textId="6646171F"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Se suscribe en Medellín, a los [</w:t>
            </w:r>
            <w:r w:rsidR="00F755E4" w:rsidRPr="004C2B3B">
              <w:rPr>
                <w:rFonts w:ascii="Tahoma" w:eastAsia="Garamond" w:hAnsi="Tahoma" w:cs="Tahoma"/>
                <w:sz w:val="20"/>
                <w:szCs w:val="20"/>
              </w:rPr>
              <w:t xml:space="preserve">   </w:t>
            </w:r>
            <w:r w:rsidRPr="004C2B3B">
              <w:rPr>
                <w:rFonts w:ascii="Tahoma" w:eastAsia="Garamond" w:hAnsi="Tahoma" w:cs="Tahoma"/>
                <w:sz w:val="20"/>
                <w:szCs w:val="20"/>
              </w:rPr>
              <w:t>] días del mes de [</w:t>
            </w:r>
            <w:r w:rsidR="00F755E4" w:rsidRPr="004C2B3B">
              <w:rPr>
                <w:rFonts w:ascii="Tahoma" w:eastAsia="Garamond" w:hAnsi="Tahoma" w:cs="Tahoma"/>
                <w:sz w:val="20"/>
                <w:szCs w:val="20"/>
              </w:rPr>
              <w:t xml:space="preserve">    </w:t>
            </w:r>
            <w:r w:rsidRPr="004C2B3B">
              <w:rPr>
                <w:rFonts w:ascii="Tahoma" w:eastAsia="Garamond" w:hAnsi="Tahoma" w:cs="Tahoma"/>
                <w:sz w:val="20"/>
                <w:szCs w:val="20"/>
              </w:rPr>
              <w:t>] de [</w:t>
            </w:r>
            <w:r w:rsidR="00F755E4" w:rsidRPr="004C2B3B">
              <w:rPr>
                <w:rFonts w:ascii="Tahoma" w:eastAsia="Garamond" w:hAnsi="Tahoma" w:cs="Tahoma"/>
                <w:sz w:val="20"/>
                <w:szCs w:val="20"/>
              </w:rPr>
              <w:t xml:space="preserve">       </w:t>
            </w:r>
            <w:r w:rsidRPr="004C2B3B">
              <w:rPr>
                <w:rFonts w:ascii="Tahoma" w:eastAsia="Garamond" w:hAnsi="Tahoma" w:cs="Tahoma"/>
                <w:sz w:val="20"/>
                <w:szCs w:val="20"/>
              </w:rPr>
              <w:t>].</w:t>
            </w:r>
          </w:p>
          <w:p w14:paraId="5E90F5CA" w14:textId="77777777" w:rsidR="00C46023" w:rsidRPr="004C2B3B" w:rsidRDefault="00C46023" w:rsidP="00C46023">
            <w:pPr>
              <w:jc w:val="both"/>
              <w:rPr>
                <w:rFonts w:ascii="Tahoma" w:eastAsia="Garamond" w:hAnsi="Tahoma" w:cs="Tahoma"/>
                <w:sz w:val="20"/>
                <w:szCs w:val="20"/>
              </w:rPr>
            </w:pPr>
          </w:p>
          <w:p w14:paraId="2EC7CF5D" w14:textId="77777777" w:rsidR="00C46023" w:rsidRPr="004C2B3B" w:rsidRDefault="00C46023" w:rsidP="00C46023">
            <w:pPr>
              <w:jc w:val="both"/>
              <w:rPr>
                <w:rFonts w:ascii="Tahoma" w:eastAsia="Garamond" w:hAnsi="Tahoma" w:cs="Tahoma"/>
                <w:sz w:val="20"/>
                <w:szCs w:val="20"/>
              </w:rPr>
            </w:pPr>
          </w:p>
          <w:p w14:paraId="426AEA91" w14:textId="77777777"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___________________________</w:t>
            </w:r>
          </w:p>
          <w:p w14:paraId="1AB596F8" w14:textId="77777777" w:rsidR="00C46023" w:rsidRDefault="00C46023" w:rsidP="00C46023">
            <w:pPr>
              <w:jc w:val="both"/>
              <w:rPr>
                <w:rFonts w:ascii="Tahoma" w:eastAsia="Garamond" w:hAnsi="Tahoma" w:cs="Tahoma"/>
                <w:sz w:val="20"/>
                <w:szCs w:val="20"/>
              </w:rPr>
            </w:pPr>
            <w:r w:rsidRPr="004C2B3B">
              <w:rPr>
                <w:rFonts w:ascii="Tahoma" w:eastAsia="Garamond" w:hAnsi="Tahoma" w:cs="Tahoma"/>
                <w:sz w:val="20"/>
                <w:szCs w:val="20"/>
              </w:rPr>
              <w:t>Firma titular</w:t>
            </w:r>
          </w:p>
          <w:p w14:paraId="5A7F91A0" w14:textId="77777777" w:rsidR="0089448D" w:rsidRPr="004C2B3B" w:rsidRDefault="0089448D" w:rsidP="00C46023">
            <w:pPr>
              <w:jc w:val="both"/>
              <w:rPr>
                <w:rFonts w:ascii="Tahoma" w:eastAsia="Garamond" w:hAnsi="Tahoma" w:cs="Tahoma"/>
                <w:sz w:val="20"/>
                <w:szCs w:val="20"/>
              </w:rPr>
            </w:pPr>
          </w:p>
          <w:p w14:paraId="436D56D9" w14:textId="04540DD5"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Nombre: ____________________</w:t>
            </w:r>
            <w:r w:rsidR="00F755E4" w:rsidRPr="004C2B3B">
              <w:rPr>
                <w:rFonts w:ascii="Tahoma" w:eastAsia="Garamond" w:hAnsi="Tahoma" w:cs="Tahoma"/>
                <w:sz w:val="20"/>
                <w:szCs w:val="20"/>
              </w:rPr>
              <w:t>________________</w:t>
            </w:r>
          </w:p>
          <w:p w14:paraId="54A9A9DC" w14:textId="08D9718A"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Cédula de ciudadanía: __________</w:t>
            </w:r>
            <w:r w:rsidR="00F755E4" w:rsidRPr="004C2B3B">
              <w:rPr>
                <w:rFonts w:ascii="Tahoma" w:eastAsia="Garamond" w:hAnsi="Tahoma" w:cs="Tahoma"/>
                <w:sz w:val="20"/>
                <w:szCs w:val="20"/>
              </w:rPr>
              <w:t>_______________</w:t>
            </w:r>
          </w:p>
          <w:p w14:paraId="0BE62D66" w14:textId="45FFDBE9"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Domicilio: ___________________</w:t>
            </w:r>
            <w:r w:rsidR="00F755E4" w:rsidRPr="004C2B3B">
              <w:rPr>
                <w:rFonts w:ascii="Tahoma" w:eastAsia="Garamond" w:hAnsi="Tahoma" w:cs="Tahoma"/>
                <w:sz w:val="20"/>
                <w:szCs w:val="20"/>
              </w:rPr>
              <w:t>________________</w:t>
            </w:r>
          </w:p>
          <w:p w14:paraId="186858AE" w14:textId="0A0BF546"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Teléfono: ___________________</w:t>
            </w:r>
            <w:r w:rsidR="00F755E4" w:rsidRPr="004C2B3B">
              <w:rPr>
                <w:rFonts w:ascii="Tahoma" w:eastAsia="Garamond" w:hAnsi="Tahoma" w:cs="Tahoma"/>
                <w:sz w:val="20"/>
                <w:szCs w:val="20"/>
              </w:rPr>
              <w:t>________________</w:t>
            </w:r>
          </w:p>
          <w:p w14:paraId="761ECEA5" w14:textId="77777777" w:rsidR="00C46023" w:rsidRPr="004C2B3B" w:rsidRDefault="00C46023" w:rsidP="00C46023">
            <w:pPr>
              <w:jc w:val="both"/>
              <w:rPr>
                <w:rFonts w:ascii="Tahoma" w:eastAsia="Garamond" w:hAnsi="Tahoma" w:cs="Tahoma"/>
                <w:sz w:val="20"/>
                <w:szCs w:val="20"/>
              </w:rPr>
            </w:pPr>
          </w:p>
          <w:p w14:paraId="16EA7C11" w14:textId="772BCC35"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________________________</w:t>
            </w:r>
            <w:r w:rsidR="00F755E4" w:rsidRPr="004C2B3B">
              <w:rPr>
                <w:rFonts w:ascii="Tahoma" w:eastAsia="Garamond" w:hAnsi="Tahoma" w:cs="Tahoma"/>
                <w:sz w:val="20"/>
                <w:szCs w:val="20"/>
              </w:rPr>
              <w:t>___</w:t>
            </w:r>
          </w:p>
          <w:p w14:paraId="3CA64FD9" w14:textId="77777777" w:rsidR="00C46023" w:rsidRPr="004C2B3B" w:rsidRDefault="00C46023" w:rsidP="00C46023">
            <w:pPr>
              <w:jc w:val="both"/>
              <w:rPr>
                <w:rFonts w:ascii="Tahoma" w:eastAsia="Garamond" w:hAnsi="Tahoma" w:cs="Tahoma"/>
                <w:sz w:val="20"/>
                <w:szCs w:val="20"/>
              </w:rPr>
            </w:pPr>
            <w:r w:rsidRPr="004C2B3B">
              <w:rPr>
                <w:rFonts w:ascii="Tahoma" w:eastAsia="Garamond" w:hAnsi="Tahoma" w:cs="Tahoma"/>
                <w:sz w:val="20"/>
                <w:szCs w:val="20"/>
              </w:rPr>
              <w:t xml:space="preserve">Firma del responsable en </w:t>
            </w:r>
          </w:p>
          <w:p w14:paraId="53521019" w14:textId="77777777" w:rsidR="00C46023" w:rsidRPr="004C2B3B" w:rsidRDefault="00C46023" w:rsidP="00C46023">
            <w:pPr>
              <w:rPr>
                <w:rFonts w:ascii="Tahoma" w:eastAsia="Garamond" w:hAnsi="Tahoma" w:cs="Tahoma"/>
                <w:color w:val="000000"/>
                <w:sz w:val="20"/>
                <w:szCs w:val="20"/>
              </w:rPr>
            </w:pPr>
            <w:r w:rsidRPr="004C2B3B">
              <w:rPr>
                <w:rFonts w:ascii="Tahoma" w:eastAsia="Garamond" w:hAnsi="Tahoma" w:cs="Tahoma"/>
                <w:sz w:val="20"/>
                <w:szCs w:val="20"/>
              </w:rPr>
              <w:t>UCC</w:t>
            </w:r>
            <w:r w:rsidRPr="004C2B3B">
              <w:rPr>
                <w:rFonts w:ascii="Tahoma" w:eastAsia="Garamond" w:hAnsi="Tahoma" w:cs="Tahoma"/>
                <w:color w:val="000000"/>
                <w:sz w:val="20"/>
                <w:szCs w:val="20"/>
              </w:rPr>
              <w:t xml:space="preserve"> </w:t>
            </w:r>
          </w:p>
          <w:p w14:paraId="4CF72563" w14:textId="77777777" w:rsidR="00E86590" w:rsidRPr="00860DE4" w:rsidRDefault="00E86590" w:rsidP="00A51DFB">
            <w:pPr>
              <w:spacing w:line="240" w:lineRule="atLeast"/>
              <w:jc w:val="both"/>
              <w:rPr>
                <w:rFonts w:ascii="Tahoma" w:hAnsi="Tahoma" w:cs="Tahoma"/>
              </w:rPr>
            </w:pPr>
          </w:p>
        </w:tc>
      </w:tr>
    </w:tbl>
    <w:p w14:paraId="5CA1A00F" w14:textId="77777777" w:rsidR="006E5055" w:rsidRDefault="006E5055" w:rsidP="00351343">
      <w:pPr>
        <w:spacing w:after="0" w:line="240" w:lineRule="exact"/>
        <w:jc w:val="both"/>
        <w:rPr>
          <w:rFonts w:ascii="Tahoma" w:hAnsi="Tahoma" w:cs="Tahoma"/>
          <w:sz w:val="20"/>
          <w:szCs w:val="20"/>
        </w:rPr>
      </w:pPr>
    </w:p>
    <w:p w14:paraId="4F33B7C3" w14:textId="77777777" w:rsidR="00600680" w:rsidRPr="001B59DE" w:rsidRDefault="00600680" w:rsidP="00351343">
      <w:pPr>
        <w:spacing w:after="0" w:line="240" w:lineRule="exact"/>
        <w:jc w:val="both"/>
        <w:rPr>
          <w:rFonts w:ascii="Tahoma" w:hAnsi="Tahoma" w:cs="Tahoma"/>
          <w:sz w:val="20"/>
          <w:szCs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916"/>
        <w:gridCol w:w="3342"/>
        <w:gridCol w:w="3520"/>
      </w:tblGrid>
      <w:tr w:rsidR="006E5055" w:rsidRPr="001B59DE" w14:paraId="1A458D71" w14:textId="77777777">
        <w:trPr>
          <w:trHeight w:val="283"/>
          <w:jc w:val="center"/>
        </w:trPr>
        <w:tc>
          <w:tcPr>
            <w:tcW w:w="1491" w:type="pct"/>
            <w:tcBorders>
              <w:top w:val="single" w:sz="8" w:space="0" w:color="auto"/>
              <w:left w:val="single" w:sz="8" w:space="0" w:color="auto"/>
              <w:bottom w:val="single" w:sz="8" w:space="0" w:color="auto"/>
              <w:right w:val="single" w:sz="8" w:space="0" w:color="auto"/>
            </w:tcBorders>
            <w:vAlign w:val="center"/>
          </w:tcPr>
          <w:p w14:paraId="1B537D6E" w14:textId="2A28F33E" w:rsidR="006E5055" w:rsidRPr="001B59DE" w:rsidRDefault="006E5055" w:rsidP="006E5055">
            <w:pPr>
              <w:spacing w:before="40" w:after="40" w:line="240" w:lineRule="exact"/>
              <w:rPr>
                <w:rFonts w:ascii="Tahoma" w:hAnsi="Tahoma" w:cs="Tahoma"/>
                <w:b/>
                <w:bCs/>
                <w:sz w:val="16"/>
                <w:szCs w:val="16"/>
              </w:rPr>
            </w:pPr>
            <w:r w:rsidRPr="001B59DE">
              <w:rPr>
                <w:rFonts w:ascii="Tahoma" w:hAnsi="Tahoma" w:cs="Tahoma"/>
                <w:b/>
                <w:bCs/>
                <w:sz w:val="16"/>
                <w:szCs w:val="16"/>
              </w:rPr>
              <w:t xml:space="preserve">Elaboró: </w:t>
            </w:r>
          </w:p>
          <w:p w14:paraId="6CFF93DD" w14:textId="77777777" w:rsidR="006E5055" w:rsidRPr="001B59DE" w:rsidRDefault="006E5055" w:rsidP="006E5055">
            <w:pPr>
              <w:spacing w:before="40" w:after="40" w:line="240" w:lineRule="exact"/>
              <w:rPr>
                <w:rFonts w:ascii="Tahoma" w:hAnsi="Tahoma" w:cs="Tahoma"/>
                <w:sz w:val="16"/>
                <w:szCs w:val="16"/>
              </w:rPr>
            </w:pPr>
            <w:r w:rsidRPr="001B59DE">
              <w:rPr>
                <w:rFonts w:ascii="Tahoma" w:hAnsi="Tahoma" w:cs="Tahoma"/>
                <w:b/>
                <w:bCs/>
                <w:sz w:val="16"/>
                <w:szCs w:val="16"/>
              </w:rPr>
              <w:t>Nombre</w:t>
            </w:r>
            <w:r w:rsidRPr="001B59DE">
              <w:rPr>
                <w:rFonts w:ascii="Tahoma" w:hAnsi="Tahoma" w:cs="Tahoma"/>
                <w:sz w:val="16"/>
                <w:szCs w:val="16"/>
              </w:rPr>
              <w:t xml:space="preserve">: </w:t>
            </w:r>
            <w:r>
              <w:rPr>
                <w:rFonts w:ascii="Tahoma" w:hAnsi="Tahoma" w:cs="Tahoma"/>
                <w:sz w:val="16"/>
                <w:szCs w:val="16"/>
              </w:rPr>
              <w:t>Catalina Ángel Ángel</w:t>
            </w:r>
          </w:p>
          <w:p w14:paraId="42D6B18E" w14:textId="558BC902" w:rsidR="006E5055" w:rsidRPr="001B59DE" w:rsidRDefault="006E5055" w:rsidP="006E5055">
            <w:pPr>
              <w:spacing w:before="40" w:after="40" w:line="240" w:lineRule="exact"/>
              <w:rPr>
                <w:rFonts w:ascii="Tahoma" w:hAnsi="Tahoma" w:cs="Tahoma"/>
                <w:sz w:val="16"/>
                <w:szCs w:val="16"/>
              </w:rPr>
            </w:pPr>
            <w:r w:rsidRPr="001B59DE">
              <w:rPr>
                <w:rFonts w:ascii="Tahoma" w:hAnsi="Tahoma" w:cs="Tahoma"/>
                <w:b/>
                <w:bCs/>
                <w:sz w:val="16"/>
                <w:szCs w:val="16"/>
              </w:rPr>
              <w:t>Cargo</w:t>
            </w:r>
            <w:r w:rsidRPr="001B59DE">
              <w:rPr>
                <w:rFonts w:ascii="Tahoma" w:hAnsi="Tahoma" w:cs="Tahoma"/>
                <w:sz w:val="16"/>
                <w:szCs w:val="16"/>
              </w:rPr>
              <w:t xml:space="preserve">: </w:t>
            </w:r>
            <w:r w:rsidR="00600680">
              <w:rPr>
                <w:rFonts w:ascii="Tahoma" w:hAnsi="Tahoma" w:cs="Tahoma"/>
                <w:sz w:val="16"/>
                <w:szCs w:val="16"/>
              </w:rPr>
              <w:t>Especialista en Diseño</w:t>
            </w:r>
          </w:p>
        </w:tc>
        <w:tc>
          <w:tcPr>
            <w:tcW w:w="1709" w:type="pct"/>
            <w:tcBorders>
              <w:top w:val="single" w:sz="8" w:space="0" w:color="auto"/>
              <w:left w:val="single" w:sz="8" w:space="0" w:color="auto"/>
              <w:bottom w:val="single" w:sz="8" w:space="0" w:color="auto"/>
              <w:right w:val="single" w:sz="8" w:space="0" w:color="auto"/>
            </w:tcBorders>
            <w:vAlign w:val="center"/>
            <w:hideMark/>
          </w:tcPr>
          <w:p w14:paraId="1347EA85" w14:textId="5D25AACD" w:rsidR="006E5055" w:rsidRPr="001B59DE" w:rsidRDefault="006E5055" w:rsidP="006E5055">
            <w:pPr>
              <w:spacing w:before="40" w:after="40" w:line="240" w:lineRule="exact"/>
              <w:rPr>
                <w:rFonts w:ascii="Tahoma" w:hAnsi="Tahoma" w:cs="Tahoma"/>
                <w:b/>
                <w:bCs/>
                <w:sz w:val="16"/>
                <w:szCs w:val="16"/>
              </w:rPr>
            </w:pPr>
            <w:r w:rsidRPr="001B59DE">
              <w:rPr>
                <w:rFonts w:ascii="Tahoma" w:hAnsi="Tahoma" w:cs="Tahoma"/>
                <w:b/>
                <w:bCs/>
                <w:sz w:val="16"/>
                <w:szCs w:val="16"/>
              </w:rPr>
              <w:t xml:space="preserve">Revisó: </w:t>
            </w:r>
          </w:p>
          <w:p w14:paraId="2182F922" w14:textId="0699F247" w:rsidR="006E5055" w:rsidRPr="001B59DE" w:rsidRDefault="006E5055" w:rsidP="006E5055">
            <w:pPr>
              <w:spacing w:before="40" w:after="40" w:line="240" w:lineRule="exact"/>
              <w:rPr>
                <w:rFonts w:ascii="Tahoma" w:hAnsi="Tahoma" w:cs="Tahoma"/>
                <w:sz w:val="16"/>
                <w:szCs w:val="16"/>
              </w:rPr>
            </w:pPr>
            <w:r w:rsidRPr="001B59DE">
              <w:rPr>
                <w:rFonts w:ascii="Tahoma" w:hAnsi="Tahoma" w:cs="Tahoma"/>
                <w:b/>
                <w:bCs/>
                <w:sz w:val="16"/>
                <w:szCs w:val="16"/>
              </w:rPr>
              <w:t>Nombre</w:t>
            </w:r>
            <w:r w:rsidRPr="001B59DE">
              <w:rPr>
                <w:rFonts w:ascii="Tahoma" w:hAnsi="Tahoma" w:cs="Tahoma"/>
                <w:sz w:val="16"/>
                <w:szCs w:val="16"/>
              </w:rPr>
              <w:t xml:space="preserve">: </w:t>
            </w:r>
            <w:r w:rsidR="00600680">
              <w:rPr>
                <w:rFonts w:ascii="Tahoma" w:hAnsi="Tahoma" w:cs="Tahoma"/>
                <w:sz w:val="16"/>
                <w:szCs w:val="16"/>
              </w:rPr>
              <w:t>Andrés Felipe Jaramillo Osorio</w:t>
            </w:r>
          </w:p>
          <w:p w14:paraId="389C4D31" w14:textId="77777777" w:rsidR="006E5055" w:rsidRPr="001B59DE" w:rsidRDefault="006E5055" w:rsidP="006E5055">
            <w:pPr>
              <w:spacing w:before="40" w:after="40" w:line="240" w:lineRule="exact"/>
              <w:rPr>
                <w:rFonts w:ascii="Tahoma" w:hAnsi="Tahoma" w:cs="Tahoma"/>
                <w:sz w:val="16"/>
                <w:szCs w:val="16"/>
              </w:rPr>
            </w:pPr>
            <w:r w:rsidRPr="001B59DE">
              <w:rPr>
                <w:rFonts w:ascii="Tahoma" w:hAnsi="Tahoma" w:cs="Tahoma"/>
                <w:b/>
                <w:bCs/>
                <w:sz w:val="16"/>
                <w:szCs w:val="16"/>
              </w:rPr>
              <w:t>Cargo</w:t>
            </w:r>
            <w:r w:rsidRPr="001B59DE">
              <w:rPr>
                <w:rFonts w:ascii="Tahoma" w:hAnsi="Tahoma" w:cs="Tahoma"/>
                <w:sz w:val="16"/>
                <w:szCs w:val="16"/>
              </w:rPr>
              <w:t>: Analista de Procesos</w:t>
            </w:r>
          </w:p>
        </w:tc>
        <w:tc>
          <w:tcPr>
            <w:tcW w:w="1800" w:type="pct"/>
            <w:tcBorders>
              <w:top w:val="single" w:sz="8" w:space="0" w:color="auto"/>
              <w:left w:val="single" w:sz="8" w:space="0" w:color="auto"/>
              <w:bottom w:val="single" w:sz="8" w:space="0" w:color="auto"/>
              <w:right w:val="single" w:sz="8" w:space="0" w:color="auto"/>
            </w:tcBorders>
            <w:vAlign w:val="center"/>
            <w:hideMark/>
          </w:tcPr>
          <w:p w14:paraId="39EE3749" w14:textId="3C05F9D5" w:rsidR="006E5055" w:rsidRPr="001B59DE" w:rsidRDefault="006E5055" w:rsidP="006E5055">
            <w:pPr>
              <w:spacing w:before="40" w:after="40" w:line="240" w:lineRule="exact"/>
              <w:rPr>
                <w:rFonts w:ascii="Tahoma" w:hAnsi="Tahoma" w:cs="Tahoma"/>
                <w:b/>
                <w:bCs/>
                <w:sz w:val="16"/>
                <w:szCs w:val="16"/>
              </w:rPr>
            </w:pPr>
            <w:r w:rsidRPr="001B59DE">
              <w:rPr>
                <w:rFonts w:ascii="Tahoma" w:hAnsi="Tahoma" w:cs="Tahoma"/>
                <w:b/>
                <w:bCs/>
                <w:sz w:val="16"/>
                <w:szCs w:val="16"/>
              </w:rPr>
              <w:t xml:space="preserve">Aprobó: </w:t>
            </w:r>
          </w:p>
          <w:p w14:paraId="602557A9" w14:textId="0EFEC222" w:rsidR="006E5055" w:rsidRPr="001B59DE" w:rsidRDefault="006E5055" w:rsidP="006E5055">
            <w:pPr>
              <w:spacing w:before="40" w:after="40" w:line="240" w:lineRule="exact"/>
              <w:rPr>
                <w:rFonts w:ascii="Tahoma" w:hAnsi="Tahoma" w:cs="Tahoma"/>
                <w:sz w:val="16"/>
                <w:szCs w:val="16"/>
              </w:rPr>
            </w:pPr>
            <w:r w:rsidRPr="001B59DE">
              <w:rPr>
                <w:rFonts w:ascii="Tahoma" w:hAnsi="Tahoma" w:cs="Tahoma"/>
                <w:b/>
                <w:bCs/>
                <w:sz w:val="16"/>
                <w:szCs w:val="16"/>
              </w:rPr>
              <w:t>Nombre</w:t>
            </w:r>
            <w:r w:rsidRPr="001B59DE">
              <w:rPr>
                <w:rFonts w:ascii="Tahoma" w:hAnsi="Tahoma" w:cs="Tahoma"/>
                <w:sz w:val="16"/>
                <w:szCs w:val="16"/>
              </w:rPr>
              <w:t xml:space="preserve">: </w:t>
            </w:r>
            <w:r w:rsidR="00600680">
              <w:rPr>
                <w:rFonts w:ascii="Tahoma" w:hAnsi="Tahoma" w:cs="Tahoma"/>
                <w:sz w:val="16"/>
                <w:szCs w:val="16"/>
              </w:rPr>
              <w:t>Ana Milena Giraldo Muñoz</w:t>
            </w:r>
          </w:p>
          <w:p w14:paraId="13A0C8D7" w14:textId="4C1610CD" w:rsidR="006E5055" w:rsidRPr="001B59DE" w:rsidRDefault="006E5055" w:rsidP="006E5055">
            <w:pPr>
              <w:spacing w:before="40" w:after="40" w:line="240" w:lineRule="exact"/>
              <w:rPr>
                <w:rFonts w:ascii="Tahoma" w:hAnsi="Tahoma" w:cs="Tahoma"/>
                <w:sz w:val="16"/>
                <w:szCs w:val="16"/>
              </w:rPr>
            </w:pPr>
            <w:r w:rsidRPr="001B59DE">
              <w:rPr>
                <w:rFonts w:ascii="Tahoma" w:hAnsi="Tahoma" w:cs="Tahoma"/>
                <w:b/>
                <w:bCs/>
                <w:sz w:val="16"/>
                <w:szCs w:val="16"/>
              </w:rPr>
              <w:t>Cargo</w:t>
            </w:r>
            <w:r w:rsidRPr="001B59DE">
              <w:rPr>
                <w:rFonts w:ascii="Tahoma" w:hAnsi="Tahoma" w:cs="Tahoma"/>
                <w:sz w:val="16"/>
                <w:szCs w:val="16"/>
              </w:rPr>
              <w:t xml:space="preserve">: </w:t>
            </w:r>
            <w:r w:rsidR="00600680">
              <w:rPr>
                <w:rFonts w:ascii="Tahoma" w:hAnsi="Tahoma" w:cs="Tahoma"/>
                <w:sz w:val="16"/>
                <w:szCs w:val="16"/>
              </w:rPr>
              <w:t>Subd</w:t>
            </w:r>
            <w:r w:rsidRPr="001B59DE">
              <w:rPr>
                <w:rFonts w:ascii="Tahoma" w:hAnsi="Tahoma" w:cs="Tahoma"/>
                <w:sz w:val="16"/>
                <w:szCs w:val="16"/>
              </w:rPr>
              <w:t>irector</w:t>
            </w:r>
            <w:r w:rsidR="00B328C4">
              <w:rPr>
                <w:rFonts w:ascii="Tahoma" w:hAnsi="Tahoma" w:cs="Tahoma"/>
                <w:sz w:val="16"/>
                <w:szCs w:val="16"/>
              </w:rPr>
              <w:t>(a)</w:t>
            </w:r>
            <w:r w:rsidRPr="001B59DE">
              <w:rPr>
                <w:rFonts w:ascii="Tahoma" w:hAnsi="Tahoma" w:cs="Tahoma"/>
                <w:sz w:val="16"/>
                <w:szCs w:val="16"/>
              </w:rPr>
              <w:t xml:space="preserve"> de </w:t>
            </w:r>
            <w:r>
              <w:rPr>
                <w:rFonts w:ascii="Tahoma" w:hAnsi="Tahoma" w:cs="Tahoma"/>
                <w:sz w:val="16"/>
                <w:szCs w:val="16"/>
              </w:rPr>
              <w:t xml:space="preserve">Comunicaciones </w:t>
            </w:r>
          </w:p>
        </w:tc>
      </w:tr>
    </w:tbl>
    <w:p w14:paraId="19196935" w14:textId="77777777" w:rsidR="005334F1" w:rsidRDefault="005334F1" w:rsidP="00351343">
      <w:pPr>
        <w:spacing w:after="0" w:line="240" w:lineRule="exact"/>
        <w:jc w:val="both"/>
      </w:pPr>
    </w:p>
    <w:sectPr w:rsidR="005334F1" w:rsidSect="00875834">
      <w:head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6440E" w14:textId="77777777" w:rsidR="006F7534" w:rsidRDefault="006F7534" w:rsidP="00875834">
      <w:pPr>
        <w:spacing w:after="0" w:line="240" w:lineRule="auto"/>
      </w:pPr>
      <w:r>
        <w:separator/>
      </w:r>
    </w:p>
  </w:endnote>
  <w:endnote w:type="continuationSeparator" w:id="0">
    <w:p w14:paraId="557268BD" w14:textId="77777777" w:rsidR="006F7534" w:rsidRDefault="006F7534" w:rsidP="0087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38437" w14:textId="77777777" w:rsidR="006F7534" w:rsidRDefault="006F7534" w:rsidP="00875834">
      <w:pPr>
        <w:spacing w:after="0" w:line="240" w:lineRule="auto"/>
      </w:pPr>
      <w:r>
        <w:separator/>
      </w:r>
    </w:p>
  </w:footnote>
  <w:footnote w:type="continuationSeparator" w:id="0">
    <w:p w14:paraId="7D687CB0" w14:textId="77777777" w:rsidR="006F7534" w:rsidRDefault="006F7534" w:rsidP="0087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9C07" w14:textId="7E845513" w:rsidR="00875834" w:rsidRDefault="00875834">
    <w:pPr>
      <w:pStyle w:val="Encabezado"/>
    </w:pPr>
  </w:p>
  <w:tbl>
    <w:tblPr>
      <w:tblStyle w:val="Tablaconcuadrcula"/>
      <w:tblW w:w="5000" w:type="pct"/>
      <w:tblLook w:val="04A0" w:firstRow="1" w:lastRow="0" w:firstColumn="1" w:lastColumn="0" w:noHBand="0" w:noVBand="1"/>
    </w:tblPr>
    <w:tblGrid>
      <w:gridCol w:w="2425"/>
      <w:gridCol w:w="4867"/>
      <w:gridCol w:w="2562"/>
    </w:tblGrid>
    <w:tr w:rsidR="00875834" w:rsidRPr="00E3047F" w14:paraId="2D6B7B0C" w14:textId="77777777">
      <w:trPr>
        <w:trHeight w:val="1432"/>
      </w:trPr>
      <w:tc>
        <w:tcPr>
          <w:tcW w:w="994" w:type="pct"/>
          <w:vAlign w:val="center"/>
        </w:tcPr>
        <w:p w14:paraId="666DAE5E" w14:textId="275BE10D" w:rsidR="00875834" w:rsidRPr="00E3047F" w:rsidRDefault="00600680" w:rsidP="00875834">
          <w:pPr>
            <w:rPr>
              <w:rFonts w:cs="Tahoma"/>
              <w:b/>
            </w:rPr>
          </w:pPr>
          <w:r>
            <w:rPr>
              <w:rFonts w:cs="Tahoma"/>
              <w:b/>
              <w:noProof/>
            </w:rPr>
            <w:drawing>
              <wp:inline distT="0" distB="0" distL="0" distR="0" wp14:anchorId="0AD57E53" wp14:editId="7DA51F80">
                <wp:extent cx="1403232" cy="526212"/>
                <wp:effectExtent l="0" t="0" r="0" b="0"/>
                <wp:docPr id="1286955253"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55253"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1508" cy="533066"/>
                        </a:xfrm>
                        <a:prstGeom prst="rect">
                          <a:avLst/>
                        </a:prstGeom>
                      </pic:spPr>
                    </pic:pic>
                  </a:graphicData>
                </a:graphic>
              </wp:inline>
            </w:drawing>
          </w:r>
        </w:p>
      </w:tc>
      <w:tc>
        <w:tcPr>
          <w:tcW w:w="2587" w:type="pct"/>
          <w:vAlign w:val="center"/>
        </w:tcPr>
        <w:p w14:paraId="18C72B03" w14:textId="61ACBC75" w:rsidR="00875834" w:rsidRPr="00705A31" w:rsidRDefault="00600680" w:rsidP="00875834">
          <w:pPr>
            <w:jc w:val="center"/>
            <w:rPr>
              <w:rFonts w:ascii="Tahoma" w:hAnsi="Tahoma" w:cs="Tahoma"/>
              <w:b/>
            </w:rPr>
          </w:pPr>
          <w:r>
            <w:rPr>
              <w:rFonts w:ascii="Tahoma" w:hAnsi="Tahoma" w:cs="Tahoma"/>
              <w:b/>
              <w:sz w:val="20"/>
              <w:szCs w:val="20"/>
            </w:rPr>
            <w:t>CONSENTIMIENTO INFORMADO</w:t>
          </w:r>
          <w:r w:rsidR="004126F7">
            <w:rPr>
              <w:rFonts w:ascii="Tahoma" w:hAnsi="Tahoma" w:cs="Tahoma"/>
              <w:b/>
              <w:sz w:val="20"/>
              <w:szCs w:val="20"/>
            </w:rPr>
            <w:t xml:space="preserve"> MAYOR DE EDAD</w:t>
          </w:r>
        </w:p>
      </w:tc>
      <w:tc>
        <w:tcPr>
          <w:tcW w:w="1418" w:type="pct"/>
          <w:vAlign w:val="center"/>
        </w:tcPr>
        <w:p w14:paraId="2BC9C3EB" w14:textId="4CEECE6E" w:rsidR="00875834" w:rsidRPr="005B74D7" w:rsidRDefault="00875834" w:rsidP="00875834">
          <w:pPr>
            <w:spacing w:before="40" w:after="40"/>
            <w:rPr>
              <w:rFonts w:ascii="Tahoma" w:hAnsi="Tahoma" w:cs="Tahoma"/>
              <w:b/>
              <w:sz w:val="18"/>
            </w:rPr>
          </w:pPr>
          <w:r w:rsidRPr="005B74D7">
            <w:rPr>
              <w:rFonts w:ascii="Tahoma" w:hAnsi="Tahoma" w:cs="Tahoma"/>
              <w:b/>
              <w:sz w:val="18"/>
            </w:rPr>
            <w:t xml:space="preserve">Código: </w:t>
          </w:r>
          <w:r w:rsidR="00600680" w:rsidRPr="00600680">
            <w:rPr>
              <w:rFonts w:ascii="Tahoma" w:hAnsi="Tahoma" w:cs="Tahoma"/>
              <w:bCs/>
              <w:sz w:val="18"/>
            </w:rPr>
            <w:t>FA192-17</w:t>
          </w:r>
        </w:p>
        <w:p w14:paraId="766DE031" w14:textId="2FB20982" w:rsidR="00875834" w:rsidRPr="005B74D7" w:rsidRDefault="00875834" w:rsidP="00875834">
          <w:pPr>
            <w:spacing w:before="40" w:after="40"/>
            <w:rPr>
              <w:rFonts w:ascii="Tahoma" w:hAnsi="Tahoma" w:cs="Tahoma"/>
              <w:b/>
              <w:sz w:val="18"/>
            </w:rPr>
          </w:pPr>
          <w:r w:rsidRPr="005B74D7">
            <w:rPr>
              <w:rFonts w:ascii="Tahoma" w:hAnsi="Tahoma" w:cs="Tahoma"/>
              <w:b/>
              <w:sz w:val="18"/>
            </w:rPr>
            <w:t xml:space="preserve">Versión: </w:t>
          </w:r>
          <w:r w:rsidR="00EF5944" w:rsidRPr="00E86590">
            <w:rPr>
              <w:rFonts w:ascii="Tahoma" w:hAnsi="Tahoma" w:cs="Tahoma"/>
              <w:bCs/>
              <w:sz w:val="18"/>
            </w:rPr>
            <w:t>2</w:t>
          </w:r>
        </w:p>
        <w:p w14:paraId="703E9F20" w14:textId="49D0E45C" w:rsidR="00875834" w:rsidRPr="00E3047F" w:rsidRDefault="00875834" w:rsidP="00875834">
          <w:pPr>
            <w:spacing w:before="40" w:after="40"/>
            <w:rPr>
              <w:rFonts w:cs="Tahoma"/>
              <w:b/>
            </w:rPr>
          </w:pPr>
          <w:r w:rsidRPr="005B74D7">
            <w:rPr>
              <w:rFonts w:ascii="Tahoma" w:hAnsi="Tahoma" w:cs="Tahoma"/>
              <w:b/>
              <w:sz w:val="18"/>
            </w:rPr>
            <w:t>Fecha:</w:t>
          </w:r>
          <w:r w:rsidRPr="005B74D7">
            <w:rPr>
              <w:rFonts w:ascii="Tahoma" w:hAnsi="Tahoma" w:cs="Tahoma"/>
              <w:sz w:val="18"/>
            </w:rPr>
            <w:t xml:space="preserve"> </w:t>
          </w:r>
          <w:r w:rsidR="00EF5944">
            <w:rPr>
              <w:rFonts w:ascii="Tahoma" w:hAnsi="Tahoma" w:cs="Tahoma"/>
              <w:sz w:val="18"/>
            </w:rPr>
            <w:t>Mayo</w:t>
          </w:r>
          <w:r w:rsidRPr="00875834">
            <w:rPr>
              <w:rFonts w:ascii="Tahoma" w:hAnsi="Tahoma" w:cs="Tahoma"/>
              <w:sz w:val="18"/>
            </w:rPr>
            <w:t xml:space="preserve"> de 202</w:t>
          </w:r>
          <w:r w:rsidR="00EF5944">
            <w:rPr>
              <w:rFonts w:ascii="Tahoma" w:hAnsi="Tahoma" w:cs="Tahoma"/>
              <w:sz w:val="18"/>
            </w:rPr>
            <w:t>4</w:t>
          </w:r>
        </w:p>
      </w:tc>
    </w:tr>
  </w:tbl>
  <w:p w14:paraId="1C286648" w14:textId="77777777" w:rsidR="00875834" w:rsidRDefault="00875834" w:rsidP="008758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F66D9"/>
    <w:multiLevelType w:val="multilevel"/>
    <w:tmpl w:val="C1D24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2654B3"/>
    <w:multiLevelType w:val="multilevel"/>
    <w:tmpl w:val="E206BF96"/>
    <w:lvl w:ilvl="0">
      <w:start w:val="1"/>
      <w:numFmt w:val="decimal"/>
      <w:pStyle w:val="Ttulo1"/>
      <w:lvlText w:val="%1."/>
      <w:lvlJc w:val="right"/>
      <w:pPr>
        <w:ind w:left="360" w:hanging="360"/>
      </w:pPr>
      <w:rPr>
        <w:rFonts w:ascii="Tahoma" w:hAnsi="Tahoma" w:cs="Tahoma" w:hint="default"/>
        <w:b/>
        <w:i w:val="0"/>
        <w:sz w:val="20"/>
        <w:szCs w:val="20"/>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2113550248">
    <w:abstractNumId w:val="1"/>
  </w:num>
  <w:num w:numId="2" w16cid:durableId="51052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CC9"/>
    <w:rsid w:val="00036324"/>
    <w:rsid w:val="000B212F"/>
    <w:rsid w:val="00142DA1"/>
    <w:rsid w:val="00194E8A"/>
    <w:rsid w:val="001D6E1B"/>
    <w:rsid w:val="0021390A"/>
    <w:rsid w:val="00296DB7"/>
    <w:rsid w:val="002A4EA3"/>
    <w:rsid w:val="002D0A43"/>
    <w:rsid w:val="003457F6"/>
    <w:rsid w:val="00351343"/>
    <w:rsid w:val="00357E15"/>
    <w:rsid w:val="003A7E69"/>
    <w:rsid w:val="004126F7"/>
    <w:rsid w:val="00445290"/>
    <w:rsid w:val="004B75AF"/>
    <w:rsid w:val="004C2B3B"/>
    <w:rsid w:val="005334F1"/>
    <w:rsid w:val="005C7585"/>
    <w:rsid w:val="005F40AD"/>
    <w:rsid w:val="005F786E"/>
    <w:rsid w:val="00600680"/>
    <w:rsid w:val="00682D72"/>
    <w:rsid w:val="006D2D5D"/>
    <w:rsid w:val="006E5055"/>
    <w:rsid w:val="006F7534"/>
    <w:rsid w:val="00806DBD"/>
    <w:rsid w:val="00860DE4"/>
    <w:rsid w:val="00875834"/>
    <w:rsid w:val="0089448D"/>
    <w:rsid w:val="008A2422"/>
    <w:rsid w:val="008A5094"/>
    <w:rsid w:val="008C0851"/>
    <w:rsid w:val="008E4414"/>
    <w:rsid w:val="00906FDA"/>
    <w:rsid w:val="00983CC9"/>
    <w:rsid w:val="00985F3E"/>
    <w:rsid w:val="009A2AF1"/>
    <w:rsid w:val="00A51DFB"/>
    <w:rsid w:val="00B328C4"/>
    <w:rsid w:val="00BC0D24"/>
    <w:rsid w:val="00BD0C2B"/>
    <w:rsid w:val="00BE1B4C"/>
    <w:rsid w:val="00BF34A4"/>
    <w:rsid w:val="00C46023"/>
    <w:rsid w:val="00CA7B0A"/>
    <w:rsid w:val="00CB34A1"/>
    <w:rsid w:val="00D34A22"/>
    <w:rsid w:val="00DB42DB"/>
    <w:rsid w:val="00DD36CC"/>
    <w:rsid w:val="00E86590"/>
    <w:rsid w:val="00EA0AE8"/>
    <w:rsid w:val="00EB66C0"/>
    <w:rsid w:val="00EF5944"/>
    <w:rsid w:val="00F247A5"/>
    <w:rsid w:val="00F755E4"/>
    <w:rsid w:val="00FB0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09FF1"/>
  <w15:docId w15:val="{32279492-7ABC-419C-A390-C9040B7D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rsid w:val="00351343"/>
    <w:pPr>
      <w:widowControl w:val="0"/>
      <w:numPr>
        <w:numId w:val="1"/>
      </w:numPr>
      <w:tabs>
        <w:tab w:val="left" w:pos="284"/>
      </w:tabs>
      <w:spacing w:before="240" w:after="240" w:line="240" w:lineRule="auto"/>
      <w:ind w:left="0" w:firstLine="170"/>
      <w:jc w:val="both"/>
      <w:outlineLvl w:val="0"/>
    </w:pPr>
    <w:rPr>
      <w:rFonts w:ascii="Tahoma" w:hAnsi="Tahoma"/>
      <w:b/>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F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F3E"/>
    <w:rPr>
      <w:rFonts w:ascii="Tahoma" w:hAnsi="Tahoma" w:cs="Tahoma"/>
      <w:sz w:val="16"/>
      <w:szCs w:val="16"/>
    </w:rPr>
  </w:style>
  <w:style w:type="paragraph" w:styleId="Encabezado">
    <w:name w:val="header"/>
    <w:basedOn w:val="Normal"/>
    <w:link w:val="EncabezadoCar"/>
    <w:uiPriority w:val="99"/>
    <w:unhideWhenUsed/>
    <w:rsid w:val="008758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5834"/>
  </w:style>
  <w:style w:type="paragraph" w:styleId="Piedepgina">
    <w:name w:val="footer"/>
    <w:basedOn w:val="Normal"/>
    <w:link w:val="PiedepginaCar"/>
    <w:uiPriority w:val="99"/>
    <w:unhideWhenUsed/>
    <w:rsid w:val="008758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5834"/>
  </w:style>
  <w:style w:type="table" w:styleId="Tablaconcuadrcula">
    <w:name w:val="Table Grid"/>
    <w:basedOn w:val="Tablanormal"/>
    <w:uiPriority w:val="39"/>
    <w:rsid w:val="00875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51343"/>
    <w:rPr>
      <w:rFonts w:ascii="Tahoma" w:hAnsi="Tahoma"/>
      <w:b/>
      <w:sz w:val="20"/>
      <w:lang w:val="es-CO"/>
    </w:rPr>
  </w:style>
  <w:style w:type="paragraph" w:styleId="Sinespaciado">
    <w:name w:val="No Spacing"/>
    <w:uiPriority w:val="1"/>
    <w:qFormat/>
    <w:rsid w:val="006E5055"/>
    <w:pPr>
      <w:spacing w:after="0" w:line="240" w:lineRule="auto"/>
    </w:pPr>
  </w:style>
  <w:style w:type="character" w:styleId="Hipervnculo">
    <w:name w:val="Hyperlink"/>
    <w:basedOn w:val="Fuentedeprrafopredeter"/>
    <w:uiPriority w:val="99"/>
    <w:unhideWhenUsed/>
    <w:rsid w:val="00036324"/>
    <w:rPr>
      <w:color w:val="0000FF" w:themeColor="hyperlink"/>
      <w:u w:val="single"/>
    </w:rPr>
  </w:style>
  <w:style w:type="character" w:styleId="Mencinsinresolver">
    <w:name w:val="Unresolved Mention"/>
    <w:basedOn w:val="Fuentedeprrafopredeter"/>
    <w:uiPriority w:val="99"/>
    <w:rsid w:val="0003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rrespondencia.med@ucc.edu.c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A09FA6C092F34FB99A88DA590F0922" ma:contentTypeVersion="1" ma:contentTypeDescription="Crear nuevo documento." ma:contentTypeScope="" ma:versionID="2424e8a715e483d0b074c8300e1df087">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FD1BF-1888-45D0-A573-21F533842644}"/>
</file>

<file path=customXml/itemProps2.xml><?xml version="1.0" encoding="utf-8"?>
<ds:datastoreItem xmlns:ds="http://schemas.openxmlformats.org/officeDocument/2006/customXml" ds:itemID="{E6DD0D27-B526-4996-9300-A93CF696C086}">
  <ds:schemaRefs>
    <ds:schemaRef ds:uri="http://schemas.microsoft.com/office/2006/metadata/properties"/>
    <ds:schemaRef ds:uri="http://schemas.microsoft.com/office/infopath/2007/PartnerControls"/>
    <ds:schemaRef ds:uri="1706453d-fa90-4932-9f3b-434683c467fd"/>
    <ds:schemaRef ds:uri="f15f96f9-fa32-4964-8835-59ada6b736b2"/>
  </ds:schemaRefs>
</ds:datastoreItem>
</file>

<file path=customXml/itemProps3.xml><?xml version="1.0" encoding="utf-8"?>
<ds:datastoreItem xmlns:ds="http://schemas.openxmlformats.org/officeDocument/2006/customXml" ds:itemID="{FA07BA28-E31C-4BA0-AD1C-5B906B30A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Osorio Ospina</dc:creator>
  <cp:keywords/>
  <dc:description/>
  <cp:lastModifiedBy>Andres Felipe Jaramillo Osorio</cp:lastModifiedBy>
  <cp:revision>4</cp:revision>
  <cp:lastPrinted>2019-03-13T20:31:00Z</cp:lastPrinted>
  <dcterms:created xsi:type="dcterms:W3CDTF">2020-09-03T22:11:00Z</dcterms:created>
  <dcterms:modified xsi:type="dcterms:W3CDTF">2024-05-30T20:22:00Z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0x01010051A09FA6C092F34FB99A88DA590F0922</vt:lpwstr>
  </property>
</Properties>
</file>