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8"/>
        <w:gridCol w:w="5225"/>
        <w:gridCol w:w="1944"/>
      </w:tblGrid>
      <w:tr>
        <w:trPr>
          <w:trHeight w:val="1363" w:hRule="atLeast"/>
        </w:trPr>
        <w:tc>
          <w:tcPr>
            <w:tcW w:w="1658" w:type="dxa"/>
          </w:tcPr>
          <w:p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05871" cy="804672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871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225" w:type="dxa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670" w:right="663" w:firstLine="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SOLICITUD DE MONITORIA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DIRECCIÓN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NACIONAL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9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BIENESTAR</w:t>
            </w:r>
            <w:r>
              <w:rPr>
                <w:rFonts w:ascii="Tahoma" w:hAnsi="Tahoma"/>
                <w:b/>
                <w:spacing w:val="-5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UNIVERSITARIO</w:t>
            </w:r>
          </w:p>
        </w:tc>
        <w:tc>
          <w:tcPr>
            <w:tcW w:w="1944" w:type="dxa"/>
          </w:tcPr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08" w:right="106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Código: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Versión:</w:t>
            </w:r>
            <w:r>
              <w:rPr>
                <w:rFonts w:ascii="Tahoma" w:hAnsi="Tahoma"/>
                <w:b/>
                <w:spacing w:val="-5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Fecha:</w:t>
            </w:r>
          </w:p>
        </w:tc>
      </w:tr>
    </w:tbl>
    <w:p>
      <w:pPr>
        <w:pStyle w:val="Title"/>
        <w:spacing w:before="4"/>
        <w:rPr>
          <w:sz w:val="19"/>
        </w:rPr>
      </w:pPr>
    </w:p>
    <w:tbl>
      <w:tblPr>
        <w:tblW w:w="0" w:type="auto"/>
        <w:jc w:val="left"/>
        <w:tblInd w:w="11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4414"/>
      </w:tblGrid>
      <w:tr>
        <w:trPr>
          <w:trHeight w:val="297" w:hRule="atLeast"/>
        </w:trPr>
        <w:tc>
          <w:tcPr>
            <w:tcW w:w="8828" w:type="dxa"/>
            <w:gridSpan w:val="2"/>
            <w:shd w:val="clear" w:color="auto" w:fill="072D40"/>
          </w:tcPr>
          <w:p>
            <w:pPr>
              <w:pStyle w:val="TableParagraph"/>
              <w:spacing w:before="30"/>
              <w:ind w:left="2910" w:right="290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PERSONAL</w:t>
            </w: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Identificación:</w:t>
            </w:r>
          </w:p>
        </w:tc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ID:</w:t>
            </w:r>
          </w:p>
        </w:tc>
      </w:tr>
      <w:tr>
        <w:trPr>
          <w:trHeight w:val="230" w:hRule="atLeast"/>
        </w:trPr>
        <w:tc>
          <w:tcPr>
            <w:tcW w:w="8828" w:type="dxa"/>
            <w:gridSpan w:val="2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apellido:</w:t>
            </w:r>
          </w:p>
        </w:tc>
      </w:tr>
      <w:tr>
        <w:trPr>
          <w:trHeight w:val="230" w:hRule="atLeast"/>
        </w:trPr>
        <w:tc>
          <w:tcPr>
            <w:tcW w:w="8828" w:type="dxa"/>
            <w:gridSpan w:val="2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Teléfonos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contacto:</w:t>
            </w:r>
          </w:p>
        </w:tc>
      </w:tr>
      <w:tr>
        <w:trPr>
          <w:trHeight w:val="232" w:hRule="atLeast"/>
        </w:trPr>
        <w:tc>
          <w:tcPr>
            <w:tcW w:w="8828" w:type="dxa"/>
            <w:gridSpan w:val="2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electrónico institucional:</w:t>
            </w:r>
          </w:p>
        </w:tc>
      </w:tr>
    </w:tbl>
    <w:p>
      <w:pPr>
        <w:pStyle w:val="Title"/>
        <w:spacing w:before="9"/>
        <w:rPr>
          <w:sz w:val="19"/>
        </w:rPr>
      </w:pPr>
    </w:p>
    <w:tbl>
      <w:tblPr>
        <w:tblW w:w="0" w:type="auto"/>
        <w:jc w:val="left"/>
        <w:tblInd w:w="11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3"/>
        <w:gridCol w:w="1728"/>
        <w:gridCol w:w="2720"/>
        <w:gridCol w:w="1729"/>
      </w:tblGrid>
      <w:tr>
        <w:trPr>
          <w:trHeight w:val="230" w:hRule="atLeast"/>
        </w:trPr>
        <w:tc>
          <w:tcPr>
            <w:tcW w:w="8830" w:type="dxa"/>
            <w:gridSpan w:val="4"/>
            <w:shd w:val="clear" w:color="auto" w:fill="072D40"/>
          </w:tcPr>
          <w:p>
            <w:pPr>
              <w:pStyle w:val="TableParagraph"/>
              <w:spacing w:line="210" w:lineRule="exact"/>
              <w:ind w:left="3080" w:right="307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FORMACIÓN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ACADÉMICA</w:t>
            </w:r>
          </w:p>
        </w:tc>
      </w:tr>
      <w:tr>
        <w:trPr>
          <w:trHeight w:val="273" w:hRule="atLeast"/>
        </w:trPr>
        <w:tc>
          <w:tcPr>
            <w:tcW w:w="7101" w:type="dxa"/>
            <w:gridSpan w:val="3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Académico:</w:t>
            </w:r>
          </w:p>
        </w:tc>
        <w:tc>
          <w:tcPr>
            <w:tcW w:w="1729" w:type="dxa"/>
          </w:tcPr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Sem:</w:t>
            </w:r>
          </w:p>
        </w:tc>
      </w:tr>
      <w:tr>
        <w:trPr>
          <w:trHeight w:val="461" w:hRule="atLeast"/>
        </w:trPr>
        <w:tc>
          <w:tcPr>
            <w:tcW w:w="2653" w:type="dxa"/>
            <w:shd w:val="clear" w:color="auto" w:fill="072D40"/>
          </w:tcPr>
          <w:p>
            <w:pPr>
              <w:pStyle w:val="TableParagraph"/>
              <w:spacing w:before="113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Conocimientos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en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Office</w:t>
            </w:r>
          </w:p>
        </w:tc>
        <w:tc>
          <w:tcPr>
            <w:tcW w:w="1728" w:type="dxa"/>
            <w:shd w:val="clear" w:color="auto" w:fill="072D40"/>
          </w:tcPr>
          <w:p>
            <w:pPr>
              <w:pStyle w:val="TableParagraph"/>
              <w:spacing w:line="228" w:lineRule="exact"/>
              <w:ind w:left="85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Nivel</w:t>
            </w:r>
          </w:p>
          <w:p>
            <w:pPr>
              <w:pStyle w:val="TableParagraph"/>
              <w:spacing w:line="211" w:lineRule="exact" w:before="3"/>
              <w:ind w:left="85" w:right="8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(Alto.Medio.bajo)</w:t>
            </w:r>
          </w:p>
        </w:tc>
        <w:tc>
          <w:tcPr>
            <w:tcW w:w="2720" w:type="dxa"/>
            <w:shd w:val="clear" w:color="auto" w:fill="072D40"/>
          </w:tcPr>
          <w:p>
            <w:pPr>
              <w:pStyle w:val="TableParagraph"/>
              <w:spacing w:before="113"/>
              <w:ind w:left="2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Dominio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otro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idioma</w:t>
            </w:r>
          </w:p>
        </w:tc>
        <w:tc>
          <w:tcPr>
            <w:tcW w:w="1729" w:type="dxa"/>
            <w:shd w:val="clear" w:color="auto" w:fill="072D40"/>
          </w:tcPr>
          <w:p>
            <w:pPr>
              <w:pStyle w:val="TableParagraph"/>
              <w:spacing w:line="228" w:lineRule="exact"/>
              <w:ind w:left="84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Nivel</w:t>
            </w:r>
          </w:p>
          <w:p>
            <w:pPr>
              <w:pStyle w:val="TableParagraph"/>
              <w:spacing w:line="211" w:lineRule="exact" w:before="3"/>
              <w:ind w:left="84" w:right="8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(Alto.Medio.bajo)</w:t>
            </w:r>
          </w:p>
        </w:tc>
      </w:tr>
      <w:tr>
        <w:trPr>
          <w:trHeight w:val="230" w:hRule="atLeast"/>
        </w:trPr>
        <w:tc>
          <w:tcPr>
            <w:tcW w:w="265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Excel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Inglés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65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Word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Francés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65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Point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Italiano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65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Otro?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65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Otro?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itle"/>
        <w:spacing w:before="5"/>
        <w:rPr>
          <w:sz w:val="2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9"/>
        <w:gridCol w:w="5919"/>
      </w:tblGrid>
      <w:tr>
        <w:trPr>
          <w:trHeight w:val="1151" w:hRule="atLeast"/>
        </w:trPr>
        <w:tc>
          <w:tcPr>
            <w:tcW w:w="2909" w:type="dxa"/>
            <w:shd w:val="clear" w:color="auto" w:fill="072D4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18" w:right="1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Exprese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manera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concisa</w:t>
            </w:r>
          </w:p>
          <w:p>
            <w:pPr>
              <w:pStyle w:val="TableParagraph"/>
              <w:spacing w:line="230" w:lineRule="atLeast"/>
              <w:ind w:left="118" w:right="11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¿Por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qué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desea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realizar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monitoria?</w:t>
            </w:r>
          </w:p>
        </w:tc>
        <w:tc>
          <w:tcPr>
            <w:tcW w:w="591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</w:tr>
      <w:tr>
        <w:trPr>
          <w:trHeight w:val="919" w:hRule="atLeast"/>
        </w:trPr>
        <w:tc>
          <w:tcPr>
            <w:tcW w:w="2909" w:type="dxa"/>
            <w:shd w:val="clear" w:color="auto" w:fill="072D4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0" w:lineRule="atLeast" w:before="186"/>
              <w:ind w:left="386" w:right="153" w:hanging="2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que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materias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realizarías</w:t>
            </w:r>
            <w:r>
              <w:rPr>
                <w:rFonts w:ascii="Arial" w:hAnsi="Arial"/>
                <w:b/>
                <w:color w:val="FFFFFF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monitorias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(máximo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3)</w:t>
            </w:r>
          </w:p>
        </w:tc>
        <w:tc>
          <w:tcPr>
            <w:tcW w:w="591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</w:tr>
    </w:tbl>
    <w:p>
      <w:pPr>
        <w:pStyle w:val="Title"/>
        <w:rPr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4300"/>
        <w:gridCol w:w="3457"/>
      </w:tblGrid>
      <w:tr>
        <w:trPr>
          <w:trHeight w:val="230" w:hRule="atLeast"/>
        </w:trPr>
        <w:tc>
          <w:tcPr>
            <w:tcW w:w="8830" w:type="dxa"/>
            <w:gridSpan w:val="3"/>
            <w:shd w:val="clear" w:color="auto" w:fill="072D40"/>
          </w:tcPr>
          <w:p>
            <w:pPr>
              <w:pStyle w:val="TableParagraph"/>
              <w:spacing w:line="210" w:lineRule="exact"/>
              <w:ind w:left="3083" w:right="30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DISPONIBILIDAD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HORARIA</w:t>
            </w:r>
          </w:p>
        </w:tc>
      </w:tr>
      <w:tr>
        <w:trPr>
          <w:trHeight w:val="230" w:hRule="atLeast"/>
        </w:trPr>
        <w:tc>
          <w:tcPr>
            <w:tcW w:w="1073" w:type="dxa"/>
            <w:shd w:val="clear" w:color="auto" w:fill="072D40"/>
          </w:tcPr>
          <w:p>
            <w:pPr>
              <w:pStyle w:val="TableParagraph"/>
              <w:spacing w:line="210" w:lineRule="exact"/>
              <w:ind w:left="357" w:right="3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Día</w:t>
            </w:r>
          </w:p>
        </w:tc>
        <w:tc>
          <w:tcPr>
            <w:tcW w:w="4300" w:type="dxa"/>
            <w:shd w:val="clear" w:color="auto" w:fill="072D40"/>
          </w:tcPr>
          <w:p>
            <w:pPr>
              <w:pStyle w:val="TableParagraph"/>
              <w:spacing w:line="210" w:lineRule="exact"/>
              <w:ind w:left="1772" w:right="176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Horario</w:t>
            </w:r>
          </w:p>
        </w:tc>
        <w:tc>
          <w:tcPr>
            <w:tcW w:w="3457" w:type="dxa"/>
            <w:shd w:val="clear" w:color="auto" w:fill="072D40"/>
          </w:tcPr>
          <w:p>
            <w:pPr>
              <w:pStyle w:val="TableParagraph"/>
              <w:spacing w:line="210" w:lineRule="exact"/>
              <w:ind w:left="1139" w:right="113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N°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Horas</w:t>
            </w:r>
          </w:p>
        </w:tc>
      </w:tr>
      <w:tr>
        <w:trPr>
          <w:trHeight w:val="230" w:hRule="atLeast"/>
        </w:trPr>
        <w:tc>
          <w:tcPr>
            <w:tcW w:w="107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Lunes</w:t>
            </w:r>
          </w:p>
        </w:tc>
        <w:tc>
          <w:tcPr>
            <w:tcW w:w="43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7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Martes</w:t>
            </w:r>
          </w:p>
        </w:tc>
        <w:tc>
          <w:tcPr>
            <w:tcW w:w="43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7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Miércoles</w:t>
            </w:r>
          </w:p>
        </w:tc>
        <w:tc>
          <w:tcPr>
            <w:tcW w:w="43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7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Jueves</w:t>
            </w:r>
          </w:p>
        </w:tc>
        <w:tc>
          <w:tcPr>
            <w:tcW w:w="43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7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Viernes</w:t>
            </w:r>
          </w:p>
        </w:tc>
        <w:tc>
          <w:tcPr>
            <w:tcW w:w="43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7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Sábado</w:t>
            </w:r>
          </w:p>
        </w:tc>
        <w:tc>
          <w:tcPr>
            <w:tcW w:w="43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itle"/>
        <w:rPr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2"/>
        <w:gridCol w:w="6786"/>
      </w:tblGrid>
      <w:tr>
        <w:trPr>
          <w:trHeight w:val="230" w:hRule="atLeast"/>
        </w:trPr>
        <w:tc>
          <w:tcPr>
            <w:tcW w:w="8828" w:type="dxa"/>
            <w:gridSpan w:val="2"/>
            <w:shd w:val="clear" w:color="auto" w:fill="072D40"/>
          </w:tcPr>
          <w:p>
            <w:pPr>
              <w:pStyle w:val="TableParagraph"/>
              <w:spacing w:line="210" w:lineRule="exact"/>
              <w:ind w:left="2918" w:right="29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FORMA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DE PAGO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MATRICULA</w:t>
            </w:r>
          </w:p>
        </w:tc>
      </w:tr>
      <w:tr>
        <w:trPr>
          <w:trHeight w:val="230" w:hRule="atLeast"/>
        </w:trPr>
        <w:tc>
          <w:tcPr>
            <w:tcW w:w="2042" w:type="dxa"/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Crédito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ICETEX</w:t>
            </w:r>
          </w:p>
        </w:tc>
        <w:tc>
          <w:tcPr>
            <w:tcW w:w="6786" w:type="dxa"/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¿Cuál?</w:t>
            </w:r>
          </w:p>
        </w:tc>
      </w:tr>
      <w:tr>
        <w:trPr>
          <w:trHeight w:val="230" w:hRule="atLeast"/>
        </w:trPr>
        <w:tc>
          <w:tcPr>
            <w:tcW w:w="204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Crédito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Comuna</w:t>
            </w:r>
          </w:p>
        </w:tc>
        <w:tc>
          <w:tcPr>
            <w:tcW w:w="67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04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Efectivo</w:t>
            </w:r>
          </w:p>
        </w:tc>
        <w:tc>
          <w:tcPr>
            <w:tcW w:w="67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04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Otros</w:t>
            </w:r>
          </w:p>
        </w:tc>
        <w:tc>
          <w:tcPr>
            <w:tcW w:w="6786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¿Cuál?</w:t>
            </w:r>
          </w:p>
        </w:tc>
      </w:tr>
    </w:tbl>
    <w:p>
      <w:pPr>
        <w:pStyle w:val="Title"/>
        <w:rPr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1"/>
        <w:gridCol w:w="1072"/>
        <w:gridCol w:w="969"/>
        <w:gridCol w:w="853"/>
      </w:tblGrid>
      <w:tr>
        <w:trPr>
          <w:trHeight w:val="230" w:hRule="atLeast"/>
        </w:trPr>
        <w:tc>
          <w:tcPr>
            <w:tcW w:w="5931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Firma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solicitante</w:t>
            </w:r>
          </w:p>
        </w:tc>
        <w:tc>
          <w:tcPr>
            <w:tcW w:w="2894" w:type="dxa"/>
            <w:gridSpan w:val="3"/>
            <w:shd w:val="clear" w:color="auto" w:fill="072D40"/>
          </w:tcPr>
          <w:p>
            <w:pPr>
              <w:pStyle w:val="TableParagraph"/>
              <w:spacing w:line="210" w:lineRule="exact"/>
              <w:ind w:left="1084" w:right="10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</w:p>
        </w:tc>
      </w:tr>
      <w:tr>
        <w:trPr>
          <w:trHeight w:val="230" w:hRule="atLeast"/>
        </w:trPr>
        <w:tc>
          <w:tcPr>
            <w:tcW w:w="59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shd w:val="clear" w:color="auto" w:fill="072D40"/>
          </w:tcPr>
          <w:p>
            <w:pPr>
              <w:pStyle w:val="TableParagraph"/>
              <w:spacing w:line="210" w:lineRule="exact"/>
              <w:ind w:left="3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AÑO</w:t>
            </w:r>
          </w:p>
        </w:tc>
        <w:tc>
          <w:tcPr>
            <w:tcW w:w="969" w:type="dxa"/>
            <w:shd w:val="clear" w:color="auto" w:fill="072D40"/>
          </w:tcPr>
          <w:p>
            <w:pPr>
              <w:pStyle w:val="TableParagraph"/>
              <w:spacing w:line="210" w:lineRule="exact"/>
              <w:ind w:left="2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MES</w:t>
            </w:r>
          </w:p>
        </w:tc>
        <w:tc>
          <w:tcPr>
            <w:tcW w:w="853" w:type="dxa"/>
            <w:shd w:val="clear" w:color="auto" w:fill="072D40"/>
          </w:tcPr>
          <w:p>
            <w:pPr>
              <w:pStyle w:val="TableParagraph"/>
              <w:spacing w:line="210" w:lineRule="exact"/>
              <w:ind w:left="2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DÍA</w:t>
            </w:r>
          </w:p>
        </w:tc>
      </w:tr>
      <w:tr>
        <w:trPr>
          <w:trHeight w:val="249" w:hRule="atLeast"/>
        </w:trPr>
        <w:tc>
          <w:tcPr>
            <w:tcW w:w="59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top="114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0"/>
    </w:pPr>
    <w:rPr>
      <w:rFonts w:ascii="Times New Roman" w:hAnsi="Times New Roman" w:eastAsia="Times New Roman" w:cs="Times New Roman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2AD6E5009F656F46B7557DF6B95F7E77" ma:contentTypeVersion="1" ma:contentTypeDescription="Cargar una imagen." ma:contentTypeScope="" ma:versionID="7542193638c963f2f81c0477d288453b">
  <xsd:schema xmlns:xsd="http://www.w3.org/2001/XMLSchema" xmlns:xs="http://www.w3.org/2001/XMLSchema" xmlns:p="http://schemas.microsoft.com/office/2006/metadata/properties" xmlns:ns1="http://schemas.microsoft.com/sharepoint/v3" xmlns:ns2="41EA3A2A-FEF7-41E0-B98B-BF0813C09DF2" xmlns:ns3="http://schemas.microsoft.com/sharepoint/v3/fields" targetNamespace="http://schemas.microsoft.com/office/2006/metadata/properties" ma:root="true" ma:fieldsID="24364992febf77161ac7db85923852df" ns1:_="" ns2:_="" ns3:_="">
    <xsd:import namespace="http://schemas.microsoft.com/sharepoint/v3"/>
    <xsd:import namespace="41EA3A2A-FEF7-41E0-B98B-BF0813C09DF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3A2A-FEF7-41E0-B98B-BF0813C09DF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41EA3A2A-FEF7-41E0-B98B-BF0813C09DF2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418D894-DF81-4401-9E32-49003E7EF820}"/>
</file>

<file path=customXml/itemProps2.xml><?xml version="1.0" encoding="utf-8"?>
<ds:datastoreItem xmlns:ds="http://schemas.openxmlformats.org/officeDocument/2006/customXml" ds:itemID="{FDA93CB9-B6D9-4C4A-A4B8-14CC66B5C2B5}"/>
</file>

<file path=customXml/itemProps3.xml><?xml version="1.0" encoding="utf-8"?>
<ds:datastoreItem xmlns:ds="http://schemas.openxmlformats.org/officeDocument/2006/customXml" ds:itemID="{624B758B-6DBC-4392-B113-5E44B9A8F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U.Cooperativa de Colombia</dc:creator>
  <cp:keywords/>
  <dc:description/>
  <dcterms:created xsi:type="dcterms:W3CDTF">2024-02-16T22:54:36Z</dcterms:created>
  <dcterms:modified xsi:type="dcterms:W3CDTF">2024-02-16T22:54:36Z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  <property fmtid="{D5CDD505-2E9C-101B-9397-08002B2CF9AE}" pid="5" name="ContentTypeId">
    <vt:lpwstr>0x0101009148F5A04DDD49CBA7127AADA5FB792B00AADE34325A8B49CDA8BB4DB53328F214002AD6E5009F656F46B7557DF6B95F7E77</vt:lpwstr>
  </property>
</Properties>
</file>